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4" w:type="dxa"/>
        <w:tblInd w:w="-1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6385"/>
      </w:tblGrid>
      <w:tr w:rsidR="000D41C1" w:rsidRPr="000D41C1" w:rsidTr="000D41C1">
        <w:trPr>
          <w:trHeight w:val="1375"/>
        </w:trPr>
        <w:tc>
          <w:tcPr>
            <w:tcW w:w="448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41C1" w:rsidRP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41C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CÔNG TY CỔ PHẦN …..</w:t>
            </w:r>
          </w:p>
          <w:p w:rsid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41C1">
              <w:rPr>
                <w:rFonts w:eastAsia="Times New Roman" w:cs="Times New Roman"/>
                <w:color w:val="000000"/>
                <w:sz w:val="26"/>
                <w:szCs w:val="26"/>
              </w:rPr>
              <w:t>Số:_____/NQ-HĐQT</w:t>
            </w:r>
          </w:p>
          <w:p w:rsidR="000D41C1" w:rsidRP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41C1" w:rsidRP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41C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</w:p>
          <w:p w:rsidR="000D41C1" w:rsidRP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41C1">
              <w:rPr>
                <w:rFonts w:eastAsia="Times New Roman" w:cs="Times New Roman"/>
                <w:color w:val="000000"/>
                <w:sz w:val="26"/>
                <w:szCs w:val="26"/>
              </w:rPr>
              <w:t>Độc lập - Tự do - Hạnh phúc</w:t>
            </w:r>
          </w:p>
          <w:p w:rsidR="000D41C1" w:rsidRDefault="000D41C1" w:rsidP="000D41C1">
            <w:pPr>
              <w:spacing w:line="375" w:lineRule="atLeast"/>
              <w:jc w:val="right"/>
              <w:textAlignment w:val="baseline"/>
              <w:rPr>
                <w:rFonts w:eastAsia="Times New Roman" w:cs="Times New Roman"/>
                <w:i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816885" wp14:editId="3D938F7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46990</wp:posOffset>
                      </wp:positionV>
                      <wp:extent cx="1440815" cy="14605"/>
                      <wp:effectExtent l="0" t="0" r="26035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815" cy="14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5E7F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3.7pt" to="219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iHwAEAAMUDAAAOAAAAZHJzL2Uyb0RvYy54bWysU02P0zAQvSPxHyzfaZKqu1pFTffQFVwQ&#10;VCxw9zrjxsJfGpsm/feMnTaLACGE9mL54703814m2/vJGnYCjNq7jjermjNw0vfaHTv+5fPbN3ec&#10;xSRcL4x30PEzRH6/e/1qO4YW1n7wpgdkJOJiO4aODymFtqqiHMCKuPIBHD0qj1YkOuKx6lGMpG5N&#10;ta7r22r02Af0EmKk24f5ke+KvlIg00elIiRmOk69pbJiWZ/yWu22oj2iCIOWlzbEf3RhhXZUdJF6&#10;EEmw76h/k7Jaoo9epZX0tvJKaQnFA7lp6l/cPA4iQPFC4cSwxBRfTlZ+OB2Q6b7ja86csPSJHhMK&#10;fRwS23vnKECPbJ1zGkNsCb53B7ycYjhgNj0ptEwZHb7SCJQYyBibSsrnJWWYEpN02Ww29V1zw5mk&#10;t2ZzW99k9WqWyXIBY3oH3rK86bjRLocgWnF6H9MMvUKIl9uaGym7dDaQwcZ9AkXGcsHCLiMFe4Ps&#10;JGgY+m/NpWxBZorSxiyk+u+kCzbToIzZvxIXdKnoXVqIVjuPf6qapmurasZfXc9es+0n35/LZylx&#10;0KyUQC9znYfx53OhP/99ux8AAAD//wMAUEsDBBQABgAIAAAAIQAYteIx2wAAAAcBAAAPAAAAZHJz&#10;L2Rvd25yZXYueG1sTI7BTsMwEETvSPyDtUjcqJ3SNCXNpiqVEGdaLr058TaJiNchdtvw95gTvc1o&#10;RjOv2Ey2FxcafecYIZkpEMS1Mx03CJ+Ht6cVCB80G907JoQf8rAp7+8KnRt35Q+67EMj4gj7XCO0&#10;IQy5lL5uyWo/cwNxzE5utDpEOzbSjPoax20v50otpdUdx4dWD7Rrqf7any3C4d2qqQrdjvg7U9vj&#10;a7rkY4r4+DBt1yACTeG/DH/4ER3KyFS5MxsveoR5kqSxipAtQMR88byKokJ4yUCWhbzlL38BAAD/&#10;/wMAUEsBAi0AFAAGAAgAAAAhALaDOJL+AAAA4QEAABMAAAAAAAAAAAAAAAAAAAAAAFtDb250ZW50&#10;X1R5cGVzXS54bWxQSwECLQAUAAYACAAAACEAOP0h/9YAAACUAQAACwAAAAAAAAAAAAAAAAAvAQAA&#10;X3JlbHMvLnJlbHNQSwECLQAUAAYACAAAACEAvxpIh8ABAADFAwAADgAAAAAAAAAAAAAAAAAuAgAA&#10;ZHJzL2Uyb0RvYy54bWxQSwECLQAUAAYACAAAACEAGLXiMdsAAAAH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D41C1" w:rsidRPr="000D41C1" w:rsidRDefault="000D41C1" w:rsidP="000D41C1">
            <w:pPr>
              <w:spacing w:line="375" w:lineRule="atLeast"/>
              <w:jc w:val="right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41C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…….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, ngày….tháng…..</w:t>
            </w:r>
            <w:r w:rsidRPr="000D41C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năm 20...</w:t>
            </w:r>
          </w:p>
        </w:tc>
      </w:tr>
    </w:tbl>
    <w:p w:rsidR="000D41C1" w:rsidRPr="000D41C1" w:rsidRDefault="000D41C1" w:rsidP="000D41C1">
      <w:pPr>
        <w:shd w:val="clear" w:color="auto" w:fill="FFFFFF"/>
        <w:spacing w:line="375" w:lineRule="atLeast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0D41C1">
        <w:rPr>
          <w:rFonts w:eastAsia="Times New Roman" w:cs="Times New Roman"/>
          <w:color w:val="000000"/>
          <w:sz w:val="26"/>
          <w:szCs w:val="26"/>
        </w:rPr>
        <w:t> </w:t>
      </w:r>
    </w:p>
    <w:p w:rsidR="000D41C1" w:rsidRPr="000D41C1" w:rsidRDefault="000D41C1" w:rsidP="000D41C1">
      <w:pPr>
        <w:shd w:val="clear" w:color="auto" w:fill="FFFFFF"/>
        <w:spacing w:line="375" w:lineRule="atLeast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bookmarkStart w:id="0" w:name="_GoBack"/>
      <w:r w:rsidRPr="000D41C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NGHỊ QUYẾT CỦA HỘI ĐỒNG QUẢN TRỊ</w:t>
      </w:r>
    </w:p>
    <w:bookmarkEnd w:id="0"/>
    <w:p w:rsidR="000D41C1" w:rsidRPr="000D41C1" w:rsidRDefault="000D41C1" w:rsidP="000D41C1">
      <w:pPr>
        <w:shd w:val="clear" w:color="auto" w:fill="FFFFFF"/>
        <w:spacing w:line="375" w:lineRule="atLeast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0D41C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HỘI ĐỒNG QUẢN TRỊ</w:t>
      </w:r>
    </w:p>
    <w:p w:rsidR="000D41C1" w:rsidRPr="000D41C1" w:rsidRDefault="000D41C1" w:rsidP="000D41C1">
      <w:pPr>
        <w:shd w:val="clear" w:color="auto" w:fill="FFFFFF"/>
        <w:spacing w:line="375" w:lineRule="atLeast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0D41C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CÔNG TY CỔ PHẦN…..</w:t>
      </w:r>
    </w:p>
    <w:p w:rsidR="000D41C1" w:rsidRPr="000D41C1" w:rsidRDefault="000D41C1" w:rsidP="000D41C1">
      <w:pPr>
        <w:shd w:val="clear" w:color="auto" w:fill="FFFFFF"/>
        <w:spacing w:line="375" w:lineRule="atLeast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0D41C1">
        <w:rPr>
          <w:rFonts w:eastAsia="Times New Roman" w:cs="Times New Roman"/>
          <w:color w:val="000000"/>
          <w:sz w:val="26"/>
          <w:szCs w:val="26"/>
        </w:rPr>
        <w:t> </w:t>
      </w:r>
    </w:p>
    <w:p w:rsidR="000D41C1" w:rsidRPr="000D41C1" w:rsidRDefault="000D41C1" w:rsidP="000D41C1">
      <w:pPr>
        <w:numPr>
          <w:ilvl w:val="0"/>
          <w:numId w:val="1"/>
        </w:numPr>
        <w:shd w:val="clear" w:color="auto" w:fill="FFFFFF"/>
        <w:spacing w:line="375" w:lineRule="atLeast"/>
        <w:ind w:left="150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0D41C1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Căn cứ </w:t>
      </w:r>
      <w:hyperlink r:id="rId5" w:tgtFrame="_blank" w:history="1">
        <w:r w:rsidRPr="000D41C1">
          <w:rPr>
            <w:rFonts w:eastAsia="Times New Roman" w:cs="Times New Roman"/>
            <w:i/>
            <w:iCs/>
            <w:sz w:val="26"/>
            <w:szCs w:val="26"/>
            <w:bdr w:val="none" w:sz="0" w:space="0" w:color="auto" w:frame="1"/>
          </w:rPr>
          <w:t>Luật </w:t>
        </w:r>
      </w:hyperlink>
      <w:r w:rsidRPr="000D41C1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Doanh nghiệp năm 2020;</w:t>
      </w:r>
    </w:p>
    <w:p w:rsidR="000D41C1" w:rsidRPr="000D41C1" w:rsidRDefault="000D41C1" w:rsidP="000D41C1">
      <w:pPr>
        <w:numPr>
          <w:ilvl w:val="0"/>
          <w:numId w:val="1"/>
        </w:numPr>
        <w:shd w:val="clear" w:color="auto" w:fill="FFFFFF"/>
        <w:spacing w:line="375" w:lineRule="atLeast"/>
        <w:ind w:left="150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0D41C1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Căn cứ Điều lệ của Công ty Cổ phần </w:t>
      </w:r>
      <w:r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…..</w:t>
      </w:r>
      <w:r w:rsidRPr="000D41C1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;</w:t>
      </w:r>
    </w:p>
    <w:p w:rsidR="000D41C1" w:rsidRPr="000D41C1" w:rsidRDefault="000D41C1" w:rsidP="000D41C1">
      <w:pPr>
        <w:numPr>
          <w:ilvl w:val="0"/>
          <w:numId w:val="1"/>
        </w:numPr>
        <w:shd w:val="clear" w:color="auto" w:fill="FFFFFF"/>
        <w:spacing w:line="375" w:lineRule="atLeast"/>
        <w:ind w:left="150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0D41C1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Căn cứ Biên bản họp Hội đồng quản trị của Công Ty số </w:t>
      </w:r>
      <w:r w:rsidRPr="000D41C1">
        <w:rPr>
          <w:rFonts w:eastAsia="Times New Roman" w:cs="Times New Roman"/>
          <w:color w:val="000000"/>
          <w:sz w:val="26"/>
          <w:szCs w:val="26"/>
        </w:rPr>
        <w:t>_____</w:t>
      </w:r>
      <w:r w:rsidRPr="000D41C1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/BB-HĐQT ngày_______,</w:t>
      </w:r>
    </w:p>
    <w:p w:rsidR="000D41C1" w:rsidRPr="000D41C1" w:rsidRDefault="000D41C1" w:rsidP="000D41C1">
      <w:pPr>
        <w:shd w:val="clear" w:color="auto" w:fill="FFFFFF"/>
        <w:spacing w:line="375" w:lineRule="atLeast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0D41C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QUYẾT NGHỊ:</w:t>
      </w:r>
    </w:p>
    <w:p w:rsidR="000D41C1" w:rsidRDefault="000D41C1" w:rsidP="000D41C1">
      <w:pPr>
        <w:shd w:val="clear" w:color="auto" w:fill="FFFFFF"/>
        <w:spacing w:line="375" w:lineRule="atLeast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0D41C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 1. </w:t>
      </w:r>
      <w:r w:rsidRPr="000D41C1">
        <w:rPr>
          <w:rFonts w:eastAsia="Times New Roman" w:cs="Times New Roman"/>
          <w:color w:val="000000"/>
          <w:sz w:val="26"/>
          <w:szCs w:val="26"/>
        </w:rPr>
        <w:t>Phê chuẩn các nội dung cụ thể như sau:</w:t>
      </w:r>
    </w:p>
    <w:p w:rsidR="000D41C1" w:rsidRPr="000D41C1" w:rsidRDefault="000D41C1" w:rsidP="000D41C1">
      <w:pPr>
        <w:shd w:val="clear" w:color="auto" w:fill="FFFFFF"/>
        <w:spacing w:line="375" w:lineRule="atLeast"/>
        <w:textAlignment w:val="baseline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1C1" w:rsidRPr="000D41C1" w:rsidRDefault="000D41C1" w:rsidP="000D41C1">
      <w:pPr>
        <w:shd w:val="clear" w:color="auto" w:fill="FFFFFF"/>
        <w:spacing w:line="375" w:lineRule="atLeast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0D41C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 2. </w:t>
      </w:r>
      <w:r w:rsidRPr="000D41C1">
        <w:rPr>
          <w:rFonts w:eastAsia="Times New Roman" w:cs="Times New Roman"/>
          <w:color w:val="000000"/>
          <w:sz w:val="26"/>
          <w:szCs w:val="26"/>
        </w:rPr>
        <w:t>Giám đốc Công Ty và các phòng ban chức năng liên quan chịu trách nhiệm thi hành Nghị quyết này.</w:t>
      </w:r>
    </w:p>
    <w:p w:rsidR="000D41C1" w:rsidRDefault="000D41C1" w:rsidP="000D41C1">
      <w:pPr>
        <w:shd w:val="clear" w:color="auto" w:fill="FFFFFF"/>
        <w:spacing w:line="375" w:lineRule="atLeast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0D41C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 3. </w:t>
      </w:r>
      <w:r w:rsidRPr="000D41C1">
        <w:rPr>
          <w:rFonts w:eastAsia="Times New Roman" w:cs="Times New Roman"/>
          <w:color w:val="000000"/>
          <w:sz w:val="26"/>
          <w:szCs w:val="26"/>
        </w:rPr>
        <w:t>Nghị quyết này có hiệu lực kể từ ngày ký.</w:t>
      </w:r>
    </w:p>
    <w:p w:rsidR="000D41C1" w:rsidRPr="000D41C1" w:rsidRDefault="000D41C1" w:rsidP="000D41C1">
      <w:pPr>
        <w:shd w:val="clear" w:color="auto" w:fill="FFFFFF"/>
        <w:spacing w:line="375" w:lineRule="atLeast"/>
        <w:textAlignment w:val="baseline"/>
        <w:rPr>
          <w:rFonts w:eastAsia="Times New Roman" w:cs="Times New Roman"/>
          <w:color w:val="000000"/>
          <w:sz w:val="26"/>
          <w:szCs w:val="26"/>
        </w:rPr>
      </w:pPr>
    </w:p>
    <w:tbl>
      <w:tblPr>
        <w:tblW w:w="11670" w:type="dxa"/>
        <w:tblInd w:w="-1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8060"/>
      </w:tblGrid>
      <w:tr w:rsidR="000D41C1" w:rsidRPr="000D41C1" w:rsidTr="000D41C1">
        <w:trPr>
          <w:trHeight w:val="822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41C1" w:rsidRPr="000D41C1" w:rsidRDefault="000D41C1" w:rsidP="000D41C1">
            <w:pPr>
              <w:spacing w:line="375" w:lineRule="atLeast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41C1" w:rsidRP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41C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TM.HỘI ĐỒNG QUẢN TRỊ</w:t>
            </w:r>
          </w:p>
          <w:p w:rsidR="000D41C1" w:rsidRP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41C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CHỦ TỊCH</w:t>
            </w:r>
          </w:p>
        </w:tc>
      </w:tr>
      <w:tr w:rsidR="000D41C1" w:rsidRPr="000D41C1" w:rsidTr="000D41C1">
        <w:trPr>
          <w:trHeight w:val="675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41C1" w:rsidRP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41C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41C1">
              <w:rPr>
                <w:rFonts w:eastAsia="Times New Roman" w:cs="Times New Roman"/>
                <w:color w:val="000000"/>
                <w:sz w:val="24"/>
                <w:szCs w:val="24"/>
              </w:rPr>
              <w:t>- Như Điều 2;</w:t>
            </w:r>
          </w:p>
          <w:p w:rsidR="000D41C1" w:rsidRP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D41C1">
              <w:rPr>
                <w:rFonts w:eastAsia="Times New Roman" w:cs="Times New Roman"/>
                <w:color w:val="000000"/>
                <w:sz w:val="24"/>
                <w:szCs w:val="24"/>
              </w:rPr>
              <w:t>Lưu: VP.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41C1" w:rsidRPr="000D41C1" w:rsidRDefault="000D41C1" w:rsidP="000D41C1">
            <w:pPr>
              <w:spacing w:line="375" w:lineRule="atLeast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B47E69" w:rsidRPr="000D41C1" w:rsidRDefault="00B47E69">
      <w:pPr>
        <w:rPr>
          <w:rFonts w:cs="Times New Roman"/>
          <w:sz w:val="26"/>
          <w:szCs w:val="26"/>
        </w:rPr>
      </w:pPr>
    </w:p>
    <w:sectPr w:rsidR="00B47E69" w:rsidRPr="000D41C1" w:rsidSect="00741779">
      <w:pgSz w:w="11907" w:h="16840" w:code="9"/>
      <w:pgMar w:top="1418" w:right="1134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BDF"/>
    <w:multiLevelType w:val="multilevel"/>
    <w:tmpl w:val="A57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C1"/>
    <w:rsid w:val="000D41C1"/>
    <w:rsid w:val="00741779"/>
    <w:rsid w:val="00962E11"/>
    <w:rsid w:val="00B47E69"/>
    <w:rsid w:val="00D035FB"/>
    <w:rsid w:val="00F27C36"/>
    <w:rsid w:val="00FC47E6"/>
    <w:rsid w:val="00F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8332"/>
  <w15:chartTrackingRefBased/>
  <w15:docId w15:val="{1B8FF32B-7828-4477-B472-F56F6FDE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line="305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atminhkhue.vn/luat-doanh-nghiep-nam-2020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2023-07-21T09:12:00Z</dcterms:created>
  <dcterms:modified xsi:type="dcterms:W3CDTF">2023-07-21T09:23:00Z</dcterms:modified>
</cp:coreProperties>
</file>