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545E" w:rsidRPr="00B842AC" w:rsidRDefault="0071545E" w:rsidP="0071545E">
      <w:pPr>
        <w:tabs>
          <w:tab w:val="left" w:pos="0"/>
        </w:tabs>
        <w:spacing w:after="0" w:line="320" w:lineRule="exact"/>
        <w:jc w:val="center"/>
        <w:rPr>
          <w:b/>
          <w:sz w:val="27"/>
          <w:szCs w:val="29"/>
        </w:rPr>
      </w:pPr>
      <w:r w:rsidRPr="00B842AC">
        <w:rPr>
          <w:b/>
          <w:sz w:val="27"/>
          <w:szCs w:val="29"/>
        </w:rPr>
        <w:t>CỘNG HÒA XÃ HỘI CHỦ NGHĨA VIỆT NAM</w:t>
      </w:r>
    </w:p>
    <w:p w:rsidR="0071545E" w:rsidRPr="00FD3E12" w:rsidRDefault="0071545E" w:rsidP="0071545E">
      <w:pPr>
        <w:tabs>
          <w:tab w:val="left" w:pos="6470"/>
        </w:tabs>
        <w:spacing w:after="0" w:line="320" w:lineRule="exact"/>
        <w:jc w:val="center"/>
        <w:rPr>
          <w:b/>
          <w:iCs/>
          <w:szCs w:val="26"/>
          <w:lang w:val="nl-NL"/>
        </w:rPr>
      </w:pPr>
      <w:r>
        <w:rPr>
          <w:b/>
          <w:sz w:val="29"/>
          <w:szCs w:val="29"/>
        </w:rPr>
        <w:t>Độc lập – Tự do – Hạnh phúc</w:t>
      </w:r>
    </w:p>
    <w:p w:rsidR="0071545E" w:rsidRDefault="0071545E" w:rsidP="0071545E">
      <w:pPr>
        <w:tabs>
          <w:tab w:val="left" w:pos="0"/>
        </w:tabs>
        <w:spacing w:after="0" w:line="320" w:lineRule="exact"/>
        <w:jc w:val="center"/>
        <w:rPr>
          <w:b/>
          <w:sz w:val="32"/>
          <w:szCs w:val="26"/>
        </w:rPr>
      </w:pPr>
      <w:r>
        <w:rPr>
          <w:b/>
          <w:noProof/>
          <w:sz w:val="32"/>
          <w:szCs w:val="26"/>
          <w:lang w:eastAsia="zh-CN"/>
        </w:rPr>
        <mc:AlternateContent>
          <mc:Choice Requires="wps">
            <w:drawing>
              <wp:anchor distT="0" distB="0" distL="114300" distR="114300" simplePos="0" relativeHeight="251659264" behindDoc="0" locked="0" layoutInCell="1" allowOverlap="0">
                <wp:simplePos x="0" y="0"/>
                <wp:positionH relativeFrom="column">
                  <wp:posOffset>1741805</wp:posOffset>
                </wp:positionH>
                <wp:positionV relativeFrom="paragraph">
                  <wp:posOffset>26670</wp:posOffset>
                </wp:positionV>
                <wp:extent cx="2246630" cy="0"/>
                <wp:effectExtent l="8255" t="13970" r="12065" b="1460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46630" cy="0"/>
                        </a:xfrm>
                        <a:prstGeom prst="straightConnector1">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0C7EA5E2" id="_x0000_t32" coordsize="21600,21600" o:spt="32" o:oned="t" path="m,l21600,21600e" filled="f">
                <v:path arrowok="t" fillok="f" o:connecttype="none"/>
                <o:lock v:ext="edit" shapetype="t"/>
              </v:shapetype>
              <v:shape id="Straight Arrow Connector 1" o:spid="_x0000_s1026" type="#_x0000_t32" style="position:absolute;margin-left:137.15pt;margin-top:2.1pt;width:176.9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" o:allowoverlap="f" strokeweight="1pt">
                <v:shadow color="#7f7f7f" opacity=".5" offset="1pt"/>
              </v:shape>
            </w:pict>
          </mc:Fallback>
        </mc:AlternateContent>
      </w:r>
      <w:r w:rsidRPr="00FD3E12">
        <w:rPr>
          <w:b/>
          <w:iCs/>
          <w:szCs w:val="26"/>
          <w:lang w:val="nl-NL"/>
        </w:rPr>
        <w:t xml:space="preserve"> </w:t>
      </w:r>
    </w:p>
    <w:p w:rsidR="0071545E" w:rsidRPr="00766C7B" w:rsidRDefault="0071545E" w:rsidP="0071545E">
      <w:pPr>
        <w:tabs>
          <w:tab w:val="left" w:pos="0"/>
        </w:tabs>
        <w:spacing w:before="120" w:after="0" w:line="400" w:lineRule="exact"/>
        <w:jc w:val="center"/>
        <w:rPr>
          <w:b/>
          <w:sz w:val="32"/>
          <w:szCs w:val="26"/>
          <w:lang w:val="vi-VN"/>
        </w:rPr>
      </w:pPr>
      <w:r>
        <w:rPr>
          <w:b/>
          <w:sz w:val="32"/>
          <w:szCs w:val="26"/>
          <w:lang w:val="vi-VN"/>
        </w:rPr>
        <w:t>GIẤY ỦY QUYỀN</w:t>
      </w:r>
    </w:p>
    <w:p w:rsidR="0071545E" w:rsidRPr="00FD3E12" w:rsidRDefault="0071545E" w:rsidP="0071545E">
      <w:pPr>
        <w:tabs>
          <w:tab w:val="left" w:pos="0"/>
        </w:tabs>
        <w:spacing w:after="0"/>
        <w:ind w:right="-11"/>
        <w:jc w:val="both"/>
        <w:rPr>
          <w:i/>
          <w:szCs w:val="26"/>
        </w:rPr>
      </w:pPr>
    </w:p>
    <w:p w:rsidR="0071545E" w:rsidRDefault="0071545E" w:rsidP="0071545E">
      <w:pPr>
        <w:tabs>
          <w:tab w:val="left" w:pos="0"/>
        </w:tabs>
        <w:spacing w:after="0" w:line="300" w:lineRule="exact"/>
        <w:jc w:val="both"/>
        <w:rPr>
          <w:i/>
          <w:szCs w:val="26"/>
          <w:lang w:val="vi-VN"/>
        </w:rPr>
      </w:pPr>
      <w:r w:rsidRPr="00FD3E12">
        <w:rPr>
          <w:i/>
          <w:szCs w:val="26"/>
        </w:rPr>
        <w:t xml:space="preserve">Hôm nay, ngày </w:t>
      </w:r>
      <w:r w:rsidRPr="006632DA">
        <w:rPr>
          <w:i/>
          <w:szCs w:val="26"/>
          <w:highlight w:val="yellow"/>
        </w:rPr>
        <w:t>{…}</w:t>
      </w:r>
      <w:r w:rsidRPr="00FD3E12">
        <w:rPr>
          <w:i/>
          <w:szCs w:val="26"/>
        </w:rPr>
        <w:t xml:space="preserve"> tháng </w:t>
      </w:r>
      <w:r w:rsidRPr="006632DA">
        <w:rPr>
          <w:i/>
          <w:szCs w:val="26"/>
          <w:highlight w:val="yellow"/>
        </w:rPr>
        <w:t>{…}</w:t>
      </w:r>
      <w:r>
        <w:rPr>
          <w:i/>
          <w:szCs w:val="26"/>
        </w:rPr>
        <w:t xml:space="preserve"> </w:t>
      </w:r>
      <w:r w:rsidRPr="00FD3E12">
        <w:rPr>
          <w:i/>
          <w:szCs w:val="26"/>
        </w:rPr>
        <w:t xml:space="preserve">năm </w:t>
      </w:r>
      <w:r w:rsidRPr="0071545E">
        <w:rPr>
          <w:i/>
          <w:szCs w:val="26"/>
          <w:highlight w:val="yellow"/>
        </w:rPr>
        <w:t>{…}</w:t>
      </w:r>
      <w:r w:rsidRPr="00FD3E12">
        <w:rPr>
          <w:i/>
          <w:szCs w:val="26"/>
        </w:rPr>
        <w:t xml:space="preserve">, </w:t>
      </w:r>
      <w:r>
        <w:rPr>
          <w:i/>
          <w:szCs w:val="26"/>
          <w:lang w:val="vi-VN"/>
        </w:rPr>
        <w:t>trước sự chứng kiến của</w:t>
      </w:r>
      <w:r w:rsidRPr="0071545E">
        <w:rPr>
          <w:i/>
          <w:szCs w:val="26"/>
          <w:highlight w:val="yellow"/>
          <w:lang w:val="vi-VN"/>
        </w:rPr>
        <w:t>{…}</w:t>
      </w:r>
    </w:p>
    <w:p w:rsidR="0071545E" w:rsidRPr="0071545E" w:rsidRDefault="0071545E" w:rsidP="0071545E">
      <w:pPr>
        <w:tabs>
          <w:tab w:val="left" w:pos="0"/>
        </w:tabs>
        <w:spacing w:after="0" w:line="300" w:lineRule="exact"/>
        <w:jc w:val="both"/>
        <w:rPr>
          <w:color w:val="000000"/>
          <w:szCs w:val="26"/>
          <w:lang w:val="vi-VN"/>
        </w:rPr>
      </w:pPr>
      <w:r w:rsidRPr="00A63D5B">
        <w:rPr>
          <w:szCs w:val="26"/>
          <w:lang w:val="vi-VN"/>
        </w:rPr>
        <w:t>Tôi là</w:t>
      </w:r>
      <w:r w:rsidRPr="0071545E">
        <w:rPr>
          <w:color w:val="000000"/>
          <w:szCs w:val="26"/>
          <w:lang w:val="vi-VN"/>
        </w:rPr>
        <w:t xml:space="preserve"> </w:t>
      </w:r>
      <w:r w:rsidRPr="0071545E">
        <w:rPr>
          <w:b/>
          <w:szCs w:val="26"/>
          <w:highlight w:val="yellow"/>
          <w:lang w:val="vi-VN"/>
        </w:rPr>
        <w:t>{…}</w:t>
      </w:r>
      <w:r w:rsidRPr="0071545E">
        <w:rPr>
          <w:color w:val="000000"/>
          <w:szCs w:val="26"/>
          <w:lang w:val="vi-VN"/>
        </w:rPr>
        <w:t xml:space="preserve">, sinh năm </w:t>
      </w:r>
      <w:r w:rsidRPr="0071545E">
        <w:rPr>
          <w:szCs w:val="26"/>
          <w:highlight w:val="yellow"/>
          <w:lang w:val="vi-VN"/>
        </w:rPr>
        <w:t>{…},</w:t>
      </w:r>
      <w:r w:rsidRPr="0071545E">
        <w:rPr>
          <w:i/>
          <w:szCs w:val="26"/>
          <w:highlight w:val="yellow"/>
          <w:lang w:val="vi-VN"/>
        </w:rPr>
        <w:t xml:space="preserve"> </w:t>
      </w:r>
      <w:r w:rsidRPr="0071545E">
        <w:rPr>
          <w:color w:val="000000"/>
          <w:szCs w:val="26"/>
          <w:highlight w:val="yellow"/>
          <w:lang w:val="vi-VN"/>
        </w:rPr>
        <w:t>Chứng minh nhân dân</w:t>
      </w:r>
      <w:r w:rsidRPr="0071545E">
        <w:rPr>
          <w:color w:val="000000"/>
          <w:szCs w:val="26"/>
          <w:lang w:val="vi-VN"/>
        </w:rPr>
        <w:t xml:space="preserve"> số </w:t>
      </w:r>
      <w:r w:rsidRPr="0071545E">
        <w:rPr>
          <w:szCs w:val="26"/>
          <w:highlight w:val="yellow"/>
          <w:lang w:val="vi-VN"/>
        </w:rPr>
        <w:t>{…}</w:t>
      </w:r>
      <w:r w:rsidRPr="0071545E">
        <w:rPr>
          <w:i/>
          <w:szCs w:val="26"/>
          <w:lang w:val="vi-VN"/>
        </w:rPr>
        <w:t xml:space="preserve"> </w:t>
      </w:r>
      <w:r w:rsidRPr="0071545E">
        <w:rPr>
          <w:color w:val="000000"/>
          <w:szCs w:val="26"/>
          <w:lang w:val="vi-VN"/>
        </w:rPr>
        <w:t xml:space="preserve">do </w:t>
      </w:r>
      <w:r w:rsidRPr="0071545E">
        <w:rPr>
          <w:szCs w:val="26"/>
          <w:highlight w:val="yellow"/>
          <w:lang w:val="vi-VN"/>
        </w:rPr>
        <w:t>{…}</w:t>
      </w:r>
      <w:r w:rsidRPr="0071545E">
        <w:rPr>
          <w:i/>
          <w:szCs w:val="26"/>
          <w:lang w:val="vi-VN"/>
        </w:rPr>
        <w:t xml:space="preserve"> </w:t>
      </w:r>
      <w:r w:rsidRPr="0071545E">
        <w:rPr>
          <w:color w:val="000000"/>
          <w:szCs w:val="26"/>
          <w:lang w:val="vi-VN"/>
        </w:rPr>
        <w:t xml:space="preserve">cấp ngày </w:t>
      </w:r>
      <w:r w:rsidRPr="0071545E">
        <w:rPr>
          <w:szCs w:val="26"/>
          <w:highlight w:val="yellow"/>
          <w:lang w:val="vi-VN"/>
        </w:rPr>
        <w:t>{…}</w:t>
      </w:r>
      <w:r w:rsidRPr="0071545E">
        <w:rPr>
          <w:szCs w:val="26"/>
          <w:lang w:val="vi-VN"/>
        </w:rPr>
        <w:t>;</w:t>
      </w:r>
    </w:p>
    <w:p w:rsidR="0071545E" w:rsidRPr="00FD3E12" w:rsidRDefault="0071545E" w:rsidP="0071545E">
      <w:pPr>
        <w:spacing w:before="60" w:after="0" w:line="300" w:lineRule="exact"/>
        <w:jc w:val="both"/>
        <w:rPr>
          <w:color w:val="000000"/>
          <w:szCs w:val="26"/>
        </w:rPr>
      </w:pPr>
      <w:r>
        <w:rPr>
          <w:color w:val="000000"/>
          <w:szCs w:val="26"/>
          <w:lang w:val="vi-VN"/>
        </w:rPr>
        <w:t>Đă</w:t>
      </w:r>
      <w:r w:rsidRPr="00FD3E12">
        <w:rPr>
          <w:color w:val="000000"/>
          <w:szCs w:val="26"/>
        </w:rPr>
        <w:t xml:space="preserve">ng ký hộ khẩu thường trú tại: </w:t>
      </w:r>
      <w:r w:rsidRPr="006632DA">
        <w:rPr>
          <w:szCs w:val="26"/>
          <w:highlight w:val="yellow"/>
        </w:rPr>
        <w:t>{…}</w:t>
      </w:r>
      <w:r>
        <w:rPr>
          <w:szCs w:val="26"/>
        </w:rPr>
        <w:t>.</w:t>
      </w:r>
    </w:p>
    <w:p w:rsidR="0071545E" w:rsidRDefault="0071545E" w:rsidP="0071545E">
      <w:pPr>
        <w:tabs>
          <w:tab w:val="left" w:pos="0"/>
          <w:tab w:val="center" w:pos="2268"/>
          <w:tab w:val="center" w:pos="6946"/>
        </w:tabs>
        <w:spacing w:before="120" w:after="0" w:line="300" w:lineRule="exact"/>
        <w:ind w:right="-13" w:hanging="284"/>
        <w:rPr>
          <w:b/>
          <w:szCs w:val="26"/>
          <w:lang w:val="vi-VN"/>
        </w:rPr>
      </w:pPr>
      <w:r>
        <w:rPr>
          <w:b/>
          <w:szCs w:val="26"/>
          <w:lang w:val="vi-VN"/>
        </w:rPr>
        <w:tab/>
        <w:t>Tôi lập Giấy ủy quyền này với nội dung sau:</w:t>
      </w:r>
    </w:p>
    <w:p w:rsidR="0071545E" w:rsidRDefault="0071545E" w:rsidP="0071545E">
      <w:pPr>
        <w:spacing w:before="60" w:after="0" w:line="300" w:lineRule="exact"/>
        <w:jc w:val="both"/>
        <w:rPr>
          <w:szCs w:val="26"/>
          <w:lang w:val="vi-VN"/>
        </w:rPr>
      </w:pPr>
      <w:r w:rsidRPr="0071545E">
        <w:rPr>
          <w:szCs w:val="26"/>
          <w:lang w:val="vi-VN"/>
        </w:rPr>
        <w:t xml:space="preserve">1. </w:t>
      </w:r>
      <w:r w:rsidRPr="0071545E">
        <w:rPr>
          <w:szCs w:val="26"/>
          <w:lang w:val="vi-VN"/>
        </w:rPr>
        <w:t xml:space="preserve">Ngày </w:t>
      </w:r>
      <w:r w:rsidRPr="0071545E">
        <w:rPr>
          <w:szCs w:val="26"/>
          <w:highlight w:val="yellow"/>
          <w:lang w:val="vi-VN"/>
        </w:rPr>
        <w:t>{…}</w:t>
      </w:r>
      <w:r w:rsidRPr="0071545E">
        <w:rPr>
          <w:color w:val="000000"/>
          <w:szCs w:val="26"/>
          <w:lang w:val="vi-VN"/>
        </w:rPr>
        <w:t>, tôi</w:t>
      </w:r>
      <w:r w:rsidRPr="0071545E">
        <w:rPr>
          <w:szCs w:val="26"/>
          <w:lang w:val="vi-VN"/>
        </w:rPr>
        <w:t xml:space="preserve"> đã ký </w:t>
      </w:r>
      <w:r w:rsidRPr="0013016E">
        <w:rPr>
          <w:szCs w:val="26"/>
          <w:highlight w:val="green"/>
          <w:lang w:val="vi-VN"/>
        </w:rPr>
        <w:t>Hợp đồng chuyển nhượng quyền sử dụng đất</w:t>
      </w:r>
      <w:r w:rsidRPr="0071545E">
        <w:rPr>
          <w:szCs w:val="26"/>
          <w:highlight w:val="green"/>
          <w:lang w:val="vi-VN"/>
        </w:rPr>
        <w:t xml:space="preserve"> và quyền sở hưu nhà ở</w:t>
      </w:r>
      <w:r w:rsidRPr="0071545E">
        <w:rPr>
          <w:b/>
          <w:bCs/>
          <w:i/>
          <w:iCs/>
          <w:szCs w:val="26"/>
          <w:lang w:val="vi-VN"/>
        </w:rPr>
        <w:t xml:space="preserve"> </w:t>
      </w:r>
      <w:r w:rsidRPr="0071545E">
        <w:rPr>
          <w:bCs/>
          <w:iCs/>
          <w:szCs w:val="26"/>
          <w:lang w:val="vi-VN"/>
        </w:rPr>
        <w:t xml:space="preserve">số công chứng </w:t>
      </w:r>
      <w:r w:rsidRPr="0071545E">
        <w:rPr>
          <w:bCs/>
          <w:iCs/>
          <w:szCs w:val="26"/>
          <w:highlight w:val="yellow"/>
          <w:lang w:val="vi-VN"/>
        </w:rPr>
        <w:t>(coppy trong lời chứng của Hợp đồng)</w:t>
      </w:r>
      <w:r w:rsidRPr="0071545E">
        <w:rPr>
          <w:bCs/>
          <w:iCs/>
          <w:szCs w:val="26"/>
          <w:lang w:val="vi-VN"/>
        </w:rPr>
        <w:t xml:space="preserve"> do </w:t>
      </w:r>
      <w:r w:rsidRPr="0071545E">
        <w:rPr>
          <w:bCs/>
          <w:iCs/>
          <w:szCs w:val="26"/>
          <w:highlight w:val="yellow"/>
          <w:lang w:val="vi-VN"/>
        </w:rPr>
        <w:t>{…</w:t>
      </w:r>
      <w:r w:rsidRPr="0071545E">
        <w:rPr>
          <w:bCs/>
          <w:iCs/>
          <w:szCs w:val="26"/>
          <w:lang w:val="vi-VN"/>
        </w:rPr>
        <w:t>}</w:t>
      </w:r>
      <w:r w:rsidRPr="0071545E">
        <w:rPr>
          <w:bCs/>
          <w:iCs/>
          <w:szCs w:val="26"/>
          <w:lang w:val="vi-VN"/>
        </w:rPr>
        <w:t xml:space="preserve"> chứng nhận cùng ngày</w:t>
      </w:r>
      <w:r>
        <w:rPr>
          <w:szCs w:val="26"/>
          <w:lang w:val="vi-VN"/>
        </w:rPr>
        <w:t>.</w:t>
      </w:r>
    </w:p>
    <w:p w:rsidR="0071545E" w:rsidRPr="0071545E" w:rsidRDefault="0071545E" w:rsidP="0071545E">
      <w:pPr>
        <w:spacing w:before="60" w:after="0" w:line="300" w:lineRule="exact"/>
        <w:jc w:val="both"/>
        <w:rPr>
          <w:szCs w:val="26"/>
          <w:lang w:val="vi-VN"/>
        </w:rPr>
      </w:pPr>
      <w:r w:rsidRPr="0071545E">
        <w:rPr>
          <w:szCs w:val="26"/>
          <w:lang w:val="vi-VN"/>
        </w:rPr>
        <w:t xml:space="preserve">2. </w:t>
      </w:r>
      <w:r w:rsidRPr="0071545E">
        <w:rPr>
          <w:spacing w:val="-6"/>
          <w:szCs w:val="26"/>
          <w:lang w:val="vi-VN"/>
        </w:rPr>
        <w:t xml:space="preserve">Nay bằng Văn bản này, tôi ủy quyền cho ông/bà </w:t>
      </w:r>
      <w:r w:rsidRPr="0071545E">
        <w:rPr>
          <w:b/>
          <w:spacing w:val="-6"/>
          <w:szCs w:val="26"/>
          <w:highlight w:val="yellow"/>
          <w:lang w:val="vi-VN"/>
        </w:rPr>
        <w:t>{…}</w:t>
      </w:r>
      <w:r w:rsidRPr="0013016E">
        <w:rPr>
          <w:spacing w:val="-6"/>
          <w:szCs w:val="26"/>
          <w:highlight w:val="yellow"/>
          <w:lang w:val="vi-VN"/>
        </w:rPr>
        <w:t xml:space="preserve">, </w:t>
      </w:r>
      <w:r w:rsidRPr="0071545E">
        <w:rPr>
          <w:color w:val="000000"/>
          <w:spacing w:val="-6"/>
          <w:szCs w:val="26"/>
          <w:highlight w:val="yellow"/>
          <w:lang w:val="vi-VN"/>
        </w:rPr>
        <w:t>sinh năm {…},</w:t>
      </w:r>
      <w:r w:rsidRPr="0071545E">
        <w:rPr>
          <w:i/>
          <w:spacing w:val="-6"/>
          <w:szCs w:val="26"/>
          <w:highlight w:val="yellow"/>
          <w:lang w:val="vi-VN"/>
        </w:rPr>
        <w:t xml:space="preserve"> </w:t>
      </w:r>
      <w:r w:rsidRPr="0071545E">
        <w:rPr>
          <w:spacing w:val="-6"/>
          <w:szCs w:val="26"/>
          <w:highlight w:val="yellow"/>
          <w:lang w:val="vi-VN"/>
        </w:rPr>
        <w:t xml:space="preserve">Giấy </w:t>
      </w:r>
      <w:r w:rsidRPr="0071545E">
        <w:rPr>
          <w:color w:val="000000"/>
          <w:spacing w:val="-6"/>
          <w:szCs w:val="26"/>
          <w:highlight w:val="yellow"/>
          <w:lang w:val="vi-VN"/>
        </w:rPr>
        <w:t xml:space="preserve">chứng minh nhân dân số </w:t>
      </w:r>
      <w:r w:rsidRPr="0071545E">
        <w:rPr>
          <w:spacing w:val="-6"/>
          <w:szCs w:val="26"/>
          <w:highlight w:val="yellow"/>
          <w:lang w:val="vi-VN"/>
        </w:rPr>
        <w:t>{…}</w:t>
      </w:r>
      <w:r w:rsidRPr="0071545E">
        <w:rPr>
          <w:i/>
          <w:spacing w:val="-6"/>
          <w:szCs w:val="26"/>
          <w:highlight w:val="yellow"/>
          <w:lang w:val="vi-VN"/>
        </w:rPr>
        <w:t xml:space="preserve"> </w:t>
      </w:r>
      <w:r w:rsidRPr="0071545E">
        <w:rPr>
          <w:color w:val="000000"/>
          <w:spacing w:val="-6"/>
          <w:szCs w:val="26"/>
          <w:highlight w:val="yellow"/>
          <w:lang w:val="vi-VN"/>
        </w:rPr>
        <w:t xml:space="preserve">do </w:t>
      </w:r>
      <w:r w:rsidRPr="0071545E">
        <w:rPr>
          <w:spacing w:val="-6"/>
          <w:szCs w:val="26"/>
          <w:highlight w:val="yellow"/>
          <w:lang w:val="vi-VN"/>
        </w:rPr>
        <w:t>{…}</w:t>
      </w:r>
      <w:r w:rsidRPr="0071545E">
        <w:rPr>
          <w:i/>
          <w:spacing w:val="-6"/>
          <w:szCs w:val="26"/>
          <w:highlight w:val="yellow"/>
          <w:lang w:val="vi-VN"/>
        </w:rPr>
        <w:t xml:space="preserve"> </w:t>
      </w:r>
      <w:r w:rsidRPr="0071545E">
        <w:rPr>
          <w:color w:val="000000"/>
          <w:spacing w:val="-6"/>
          <w:szCs w:val="26"/>
          <w:highlight w:val="yellow"/>
          <w:lang w:val="vi-VN"/>
        </w:rPr>
        <w:t>cấp ngày</w:t>
      </w:r>
      <w:r w:rsidRPr="0071545E">
        <w:rPr>
          <w:color w:val="000000"/>
          <w:szCs w:val="26"/>
          <w:highlight w:val="yellow"/>
          <w:lang w:val="vi-VN"/>
        </w:rPr>
        <w:t xml:space="preserve"> </w:t>
      </w:r>
      <w:r w:rsidRPr="0071545E">
        <w:rPr>
          <w:szCs w:val="26"/>
          <w:highlight w:val="yellow"/>
          <w:lang w:val="vi-VN"/>
        </w:rPr>
        <w:t>{...}</w:t>
      </w:r>
      <w:r w:rsidRPr="0071545E">
        <w:rPr>
          <w:spacing w:val="-6"/>
          <w:szCs w:val="26"/>
          <w:lang w:val="vi-VN"/>
        </w:rPr>
        <w:t xml:space="preserve"> </w:t>
      </w:r>
      <w:r>
        <w:rPr>
          <w:spacing w:val="-6"/>
          <w:szCs w:val="26"/>
          <w:lang w:val="vi-VN"/>
        </w:rPr>
        <w:t xml:space="preserve">được </w:t>
      </w:r>
      <w:r w:rsidRPr="0071545E">
        <w:rPr>
          <w:spacing w:val="-6"/>
          <w:szCs w:val="26"/>
          <w:lang w:val="vi-VN"/>
        </w:rPr>
        <w:t>toàn quyền thay mặt tôi liên hệ với các cơ quan, tổ chức, cá nhân có thẩm quyền để:</w:t>
      </w:r>
    </w:p>
    <w:p w:rsidR="0071545E" w:rsidRPr="004216F4" w:rsidRDefault="0071545E" w:rsidP="0071545E">
      <w:pPr>
        <w:tabs>
          <w:tab w:val="left" w:pos="0"/>
        </w:tabs>
        <w:spacing w:before="60" w:after="0" w:line="300" w:lineRule="exact"/>
        <w:jc w:val="both"/>
        <w:rPr>
          <w:szCs w:val="26"/>
          <w:lang w:val="vi-VN"/>
        </w:rPr>
      </w:pPr>
      <w:r>
        <w:rPr>
          <w:szCs w:val="26"/>
          <w:lang w:val="nl-NL"/>
        </w:rPr>
        <w:t xml:space="preserve">- </w:t>
      </w:r>
      <w:r w:rsidRPr="004216F4">
        <w:rPr>
          <w:szCs w:val="26"/>
          <w:lang w:val="nl-NL"/>
        </w:rPr>
        <w:t xml:space="preserve">Kê khai, </w:t>
      </w:r>
      <w:r w:rsidRPr="004216F4">
        <w:rPr>
          <w:szCs w:val="26"/>
          <w:lang w:val="vi-VN"/>
        </w:rPr>
        <w:t>lập, ký</w:t>
      </w:r>
      <w:r w:rsidRPr="0071545E">
        <w:rPr>
          <w:szCs w:val="26"/>
          <w:lang w:val="vi-VN"/>
        </w:rPr>
        <w:t>, nhận</w:t>
      </w:r>
      <w:r w:rsidRPr="004216F4">
        <w:rPr>
          <w:szCs w:val="26"/>
          <w:lang w:val="vi-VN"/>
        </w:rPr>
        <w:t xml:space="preserve"> các giấy tờ cần thiết, nhận thông báo thuế và </w:t>
      </w:r>
      <w:r w:rsidRPr="004216F4">
        <w:rPr>
          <w:szCs w:val="26"/>
          <w:lang w:val="nl-NL"/>
        </w:rPr>
        <w:t>nộp</w:t>
      </w:r>
      <w:r>
        <w:rPr>
          <w:szCs w:val="26"/>
          <w:lang w:val="nl-NL"/>
        </w:rPr>
        <w:t>/bổ sung/</w:t>
      </w:r>
      <w:r w:rsidRPr="004216F4">
        <w:rPr>
          <w:szCs w:val="26"/>
          <w:lang w:val="nl-NL"/>
        </w:rPr>
        <w:t xml:space="preserve">rút hồ sơ, nộp thuế, phí, lệ phí liên quan (bao gồm cả thuế sử dụng đất phi nông nghiệp), quyết định mọi vấn đề có liên quan để đăng ký sang tên </w:t>
      </w:r>
      <w:r w:rsidRPr="004216F4">
        <w:rPr>
          <w:szCs w:val="26"/>
          <w:highlight w:val="yellow"/>
          <w:lang w:val="vi-VN"/>
        </w:rPr>
        <w:t>quyền sử dụng đấ</w:t>
      </w:r>
      <w:r>
        <w:rPr>
          <w:szCs w:val="26"/>
          <w:highlight w:val="yellow"/>
          <w:lang w:val="vi-VN"/>
        </w:rPr>
        <w:t xml:space="preserve">t, </w:t>
      </w:r>
      <w:r w:rsidRPr="004216F4">
        <w:rPr>
          <w:szCs w:val="26"/>
          <w:highlight w:val="yellow"/>
          <w:lang w:val="nl-NL"/>
        </w:rPr>
        <w:t>quyền sở hữu nhà ở</w:t>
      </w:r>
      <w:r w:rsidRPr="004216F4">
        <w:rPr>
          <w:szCs w:val="26"/>
          <w:lang w:val="nl-NL"/>
        </w:rPr>
        <w:t xml:space="preserve"> theo </w:t>
      </w:r>
      <w:r w:rsidRPr="004216F4">
        <w:rPr>
          <w:szCs w:val="26"/>
          <w:highlight w:val="green"/>
          <w:lang w:val="vi-VN"/>
        </w:rPr>
        <w:t>Hợp đồng chuyển nhượng quyền sử dụng đất</w:t>
      </w:r>
      <w:r w:rsidRPr="0071545E">
        <w:rPr>
          <w:szCs w:val="26"/>
          <w:highlight w:val="green"/>
          <w:lang w:val="vi-VN"/>
        </w:rPr>
        <w:t xml:space="preserve"> và quyền sở hưu nhà ở</w:t>
      </w:r>
      <w:r w:rsidRPr="0071545E">
        <w:rPr>
          <w:b/>
          <w:bCs/>
          <w:i/>
          <w:iCs/>
          <w:szCs w:val="26"/>
          <w:lang w:val="vi-VN"/>
        </w:rPr>
        <w:t xml:space="preserve"> </w:t>
      </w:r>
      <w:r w:rsidRPr="004216F4">
        <w:rPr>
          <w:szCs w:val="26"/>
          <w:lang w:val="nl-NL"/>
        </w:rPr>
        <w:t>nêu trên</w:t>
      </w:r>
      <w:r w:rsidRPr="004216F4">
        <w:rPr>
          <w:szCs w:val="26"/>
          <w:lang w:val="vi-VN"/>
        </w:rPr>
        <w:t>,</w:t>
      </w:r>
    </w:p>
    <w:p w:rsidR="0071545E" w:rsidRPr="0071545E" w:rsidRDefault="0071545E" w:rsidP="0071545E">
      <w:pPr>
        <w:spacing w:before="60" w:after="0" w:line="300" w:lineRule="exact"/>
        <w:jc w:val="both"/>
        <w:rPr>
          <w:szCs w:val="26"/>
          <w:lang w:val="vi-VN"/>
        </w:rPr>
      </w:pPr>
      <w:r w:rsidRPr="0071545E">
        <w:rPr>
          <w:szCs w:val="26"/>
          <w:lang w:val="vi-VN"/>
        </w:rPr>
        <w:t xml:space="preserve">- </w:t>
      </w:r>
      <w:r w:rsidRPr="0071545E">
        <w:rPr>
          <w:szCs w:val="26"/>
          <w:lang w:val="vi-VN"/>
        </w:rPr>
        <w:t xml:space="preserve">Nhận và bàn giao cho tôi bản chính </w:t>
      </w:r>
      <w:r w:rsidRPr="0071545E">
        <w:rPr>
          <w:szCs w:val="26"/>
          <w:highlight w:val="green"/>
          <w:lang w:val="vi-VN"/>
        </w:rPr>
        <w:t>Giấy chứng nhận quyền sử dụng đất quyền sở hữu nhà ở và tài sản khác gắn liền với đất</w:t>
      </w:r>
      <w:r w:rsidRPr="0071545E">
        <w:rPr>
          <w:szCs w:val="26"/>
          <w:lang w:val="vi-VN"/>
        </w:rPr>
        <w:t xml:space="preserve"> (mang tên </w:t>
      </w:r>
      <w:r w:rsidRPr="0013016E">
        <w:rPr>
          <w:szCs w:val="26"/>
          <w:highlight w:val="yellow"/>
          <w:lang w:val="vi-VN"/>
        </w:rPr>
        <w:t>ông</w:t>
      </w:r>
      <w:r w:rsidRPr="0071545E">
        <w:rPr>
          <w:szCs w:val="26"/>
          <w:highlight w:val="yellow"/>
          <w:lang w:val="vi-VN"/>
        </w:rPr>
        <w:t>/bà {…}</w:t>
      </w:r>
      <w:r w:rsidRPr="0071545E">
        <w:rPr>
          <w:szCs w:val="26"/>
          <w:lang w:val="vi-VN"/>
        </w:rPr>
        <w:t xml:space="preserve">) ngay sau khi </w:t>
      </w:r>
      <w:r w:rsidRPr="0071545E">
        <w:rPr>
          <w:szCs w:val="26"/>
          <w:highlight w:val="yellow"/>
          <w:lang w:val="vi-VN"/>
        </w:rPr>
        <w:t xml:space="preserve">ông/bà </w:t>
      </w:r>
      <w:r w:rsidRPr="0071545E">
        <w:rPr>
          <w:spacing w:val="-6"/>
          <w:szCs w:val="26"/>
          <w:highlight w:val="yellow"/>
          <w:lang w:val="vi-VN"/>
        </w:rPr>
        <w:t>{…}</w:t>
      </w:r>
      <w:r w:rsidRPr="0071545E">
        <w:rPr>
          <w:spacing w:val="-6"/>
          <w:szCs w:val="26"/>
          <w:lang w:val="vi-VN"/>
        </w:rPr>
        <w:t xml:space="preserve"> </w:t>
      </w:r>
      <w:r w:rsidRPr="0071545E">
        <w:rPr>
          <w:szCs w:val="26"/>
          <w:lang w:val="vi-VN"/>
        </w:rPr>
        <w:t>nhận được Giấy chứng nhận nêu trên tại cơ quan có thẩm quyền.</w:t>
      </w:r>
    </w:p>
    <w:p w:rsidR="0071545E" w:rsidRPr="0071545E" w:rsidRDefault="0071545E" w:rsidP="0071545E">
      <w:pPr>
        <w:tabs>
          <w:tab w:val="left" w:pos="0"/>
        </w:tabs>
        <w:spacing w:before="60" w:after="0" w:line="300" w:lineRule="exact"/>
        <w:jc w:val="both"/>
        <w:rPr>
          <w:rFonts w:eastAsia="Times New Roman"/>
          <w:szCs w:val="26"/>
          <w:lang w:val="vi-VN"/>
        </w:rPr>
      </w:pPr>
      <w:r w:rsidRPr="0071545E">
        <w:rPr>
          <w:szCs w:val="26"/>
          <w:lang w:val="vi-VN"/>
        </w:rPr>
        <w:t xml:space="preserve">3. </w:t>
      </w:r>
      <w:r>
        <w:rPr>
          <w:szCs w:val="26"/>
          <w:lang w:val="vi-VN"/>
        </w:rPr>
        <w:t xml:space="preserve">Giấy ủy quyền này không có thù lao. </w:t>
      </w:r>
      <w:r w:rsidRPr="0071545E">
        <w:rPr>
          <w:szCs w:val="26"/>
          <w:lang w:val="vi-VN"/>
        </w:rPr>
        <w:t>Thời hạn ủy quyền kể từ ngày ký Giấy ủy quyền này đến khi người được ủy quyền thực hiện xong công việc được ủy quyền nêu trên;</w:t>
      </w:r>
    </w:p>
    <w:p w:rsidR="0071545E" w:rsidRPr="0071545E" w:rsidRDefault="0071545E" w:rsidP="0071545E">
      <w:pPr>
        <w:tabs>
          <w:tab w:val="left" w:pos="0"/>
        </w:tabs>
        <w:spacing w:before="60" w:after="0" w:line="300" w:lineRule="exact"/>
        <w:jc w:val="both"/>
        <w:rPr>
          <w:rFonts w:eastAsia="Times New Roman"/>
          <w:szCs w:val="26"/>
          <w:lang w:val="vi-VN"/>
        </w:rPr>
      </w:pPr>
      <w:r>
        <w:rPr>
          <w:szCs w:val="28"/>
          <w:lang w:val="nl-NL"/>
        </w:rPr>
        <w:t xml:space="preserve">4. </w:t>
      </w:r>
      <w:r>
        <w:rPr>
          <w:szCs w:val="28"/>
          <w:lang w:val="nl-NL"/>
        </w:rPr>
        <w:t>T</w:t>
      </w:r>
      <w:r w:rsidRPr="009E52D2">
        <w:rPr>
          <w:szCs w:val="28"/>
          <w:lang w:val="nl-NL"/>
        </w:rPr>
        <w:t>ôi cam đoan</w:t>
      </w:r>
      <w:r w:rsidRPr="009E52D2">
        <w:rPr>
          <w:szCs w:val="28"/>
          <w:lang w:val="vi-VN"/>
        </w:rPr>
        <w:t xml:space="preserve"> rằng những thông tin nêu trong Giấy ủy quyền này là hoàn toàn đúng sự thật và xin tự chịu trách nhiệm </w:t>
      </w:r>
      <w:r w:rsidRPr="009E52D2">
        <w:rPr>
          <w:szCs w:val="28"/>
          <w:lang w:val="nl-NL"/>
        </w:rPr>
        <w:t>trước</w:t>
      </w:r>
      <w:r w:rsidRPr="009E52D2">
        <w:rPr>
          <w:szCs w:val="28"/>
          <w:lang w:val="vi-VN"/>
        </w:rPr>
        <w:t xml:space="preserve"> pháp luật về thông tin của người được ủy quyền, các nội dung ủy quyền nêu trên; đồng ý </w:t>
      </w:r>
      <w:r w:rsidRPr="009E52D2">
        <w:rPr>
          <w:szCs w:val="28"/>
          <w:lang w:val="nl-NL"/>
        </w:rPr>
        <w:t xml:space="preserve">chấp thuận mọi vấn đề mà người </w:t>
      </w:r>
      <w:r w:rsidRPr="009E52D2">
        <w:rPr>
          <w:szCs w:val="28"/>
          <w:lang w:val="vi-VN"/>
        </w:rPr>
        <w:t>được</w:t>
      </w:r>
      <w:r w:rsidRPr="009E52D2">
        <w:rPr>
          <w:szCs w:val="28"/>
          <w:lang w:val="nl-NL"/>
        </w:rPr>
        <w:t xml:space="preserve"> ủy quyền</w:t>
      </w:r>
      <w:r w:rsidRPr="009E52D2">
        <w:rPr>
          <w:b/>
          <w:szCs w:val="28"/>
          <w:lang w:val="nl-NL"/>
        </w:rPr>
        <w:t xml:space="preserve"> </w:t>
      </w:r>
      <w:r w:rsidRPr="009E52D2">
        <w:rPr>
          <w:szCs w:val="28"/>
          <w:lang w:val="nl-NL"/>
        </w:rPr>
        <w:t>thực hiện trong phạm vi Giấy ủy quyền này</w:t>
      </w:r>
      <w:r w:rsidRPr="009E52D2">
        <w:rPr>
          <w:szCs w:val="28"/>
          <w:lang w:val="vi-VN"/>
        </w:rPr>
        <w:t>;</w:t>
      </w:r>
    </w:p>
    <w:p w:rsidR="0071545E" w:rsidRPr="0071545E" w:rsidRDefault="0071545E" w:rsidP="0071545E">
      <w:pPr>
        <w:tabs>
          <w:tab w:val="left" w:pos="0"/>
        </w:tabs>
        <w:spacing w:before="60" w:after="0" w:line="300" w:lineRule="exact"/>
        <w:jc w:val="both"/>
        <w:rPr>
          <w:rFonts w:eastAsia="Times New Roman"/>
          <w:szCs w:val="26"/>
          <w:lang w:val="vi-VN"/>
        </w:rPr>
      </w:pPr>
      <w:r>
        <w:rPr>
          <w:spacing w:val="-6"/>
          <w:szCs w:val="28"/>
          <w:lang w:val="nl-NL"/>
        </w:rPr>
        <w:t xml:space="preserve">5. </w:t>
      </w:r>
      <w:r>
        <w:rPr>
          <w:spacing w:val="-6"/>
          <w:szCs w:val="28"/>
          <w:lang w:val="nl-NL"/>
        </w:rPr>
        <w:t>T</w:t>
      </w:r>
      <w:r w:rsidRPr="009E52D2">
        <w:rPr>
          <w:spacing w:val="-6"/>
          <w:szCs w:val="28"/>
          <w:lang w:val="nl-NL"/>
        </w:rPr>
        <w:t>ôi đã đọc</w:t>
      </w:r>
      <w:r w:rsidRPr="009E52D2">
        <w:rPr>
          <w:spacing w:val="-6"/>
          <w:szCs w:val="28"/>
          <w:lang w:val="vi-VN"/>
        </w:rPr>
        <w:t xml:space="preserve">/nghe đọc, nghe </w:t>
      </w:r>
      <w:r w:rsidRPr="0071545E">
        <w:rPr>
          <w:spacing w:val="-6"/>
          <w:szCs w:val="28"/>
          <w:highlight w:val="yellow"/>
          <w:lang w:val="vi-VN"/>
        </w:rPr>
        <w:t>{…}</w:t>
      </w:r>
      <w:r w:rsidRPr="009E52D2">
        <w:rPr>
          <w:spacing w:val="-6"/>
          <w:szCs w:val="28"/>
          <w:lang w:val="vi-VN"/>
        </w:rPr>
        <w:t xml:space="preserve"> giải thích toàn bộ nội dung </w:t>
      </w:r>
      <w:r w:rsidRPr="009E52D2">
        <w:rPr>
          <w:spacing w:val="-6"/>
          <w:szCs w:val="28"/>
          <w:lang w:val="nl-NL"/>
        </w:rPr>
        <w:t xml:space="preserve">Giấy ủy quyền này, đã hiểu rõ </w:t>
      </w:r>
      <w:r w:rsidRPr="009E52D2">
        <w:rPr>
          <w:spacing w:val="-6"/>
          <w:szCs w:val="28"/>
          <w:lang w:val="vi-VN"/>
        </w:rPr>
        <w:t xml:space="preserve">các quy định của pháp luật về việc ủy quyền, nhận thức rõ trách nhiệm pháp lý khi ký Giấy ủy quyền này và tự nguyện </w:t>
      </w:r>
      <w:r w:rsidRPr="009E52D2">
        <w:rPr>
          <w:spacing w:val="-6"/>
          <w:szCs w:val="28"/>
          <w:lang w:val="nl-NL"/>
        </w:rPr>
        <w:t>ký tên</w:t>
      </w:r>
      <w:r w:rsidRPr="009E52D2">
        <w:rPr>
          <w:spacing w:val="-6"/>
          <w:szCs w:val="28"/>
          <w:lang w:val="vi-VN"/>
        </w:rPr>
        <w:t>/</w:t>
      </w:r>
      <w:r w:rsidRPr="009E52D2">
        <w:rPr>
          <w:spacing w:val="-6"/>
          <w:szCs w:val="28"/>
          <w:lang w:val="nl-NL"/>
        </w:rPr>
        <w:t>điểm chỉ dưới đây để làm bằng chứng.</w:t>
      </w:r>
    </w:p>
    <w:p w:rsidR="0071545E" w:rsidRPr="00D96922" w:rsidRDefault="0071545E" w:rsidP="0071545E">
      <w:pPr>
        <w:spacing w:before="120" w:after="0" w:line="290" w:lineRule="exact"/>
        <w:jc w:val="center"/>
        <w:rPr>
          <w:b/>
          <w:szCs w:val="28"/>
          <w:lang w:val="nl-NL"/>
        </w:rPr>
      </w:pPr>
      <w:r>
        <w:rPr>
          <w:b/>
          <w:szCs w:val="28"/>
          <w:lang w:val="nl-NL"/>
        </w:rPr>
        <w:t>NGƯỜI</w:t>
      </w:r>
      <w:r w:rsidRPr="00D96922">
        <w:rPr>
          <w:b/>
          <w:szCs w:val="28"/>
          <w:lang w:val="nl-NL"/>
        </w:rPr>
        <w:t xml:space="preserve">  ỦY QUYỀN</w:t>
      </w:r>
    </w:p>
    <w:p w:rsidR="0071545E" w:rsidRPr="00D96922" w:rsidRDefault="0071545E" w:rsidP="0071545E">
      <w:pPr>
        <w:spacing w:before="60" w:line="290" w:lineRule="exact"/>
        <w:jc w:val="center"/>
        <w:rPr>
          <w:i/>
          <w:szCs w:val="28"/>
          <w:lang w:val="nl-NL"/>
        </w:rPr>
      </w:pPr>
      <w:r w:rsidRPr="00D96922">
        <w:rPr>
          <w:i/>
          <w:szCs w:val="28"/>
          <w:lang w:val="nl-NL"/>
        </w:rPr>
        <w:t>(Ký</w:t>
      </w:r>
      <w:r>
        <w:rPr>
          <w:i/>
          <w:szCs w:val="28"/>
          <w:lang w:val="vi-VN"/>
        </w:rPr>
        <w:t>/điểm chỉ</w:t>
      </w:r>
      <w:r w:rsidRPr="00D96922">
        <w:rPr>
          <w:i/>
          <w:szCs w:val="28"/>
          <w:lang w:val="nl-NL"/>
        </w:rPr>
        <w:t>, ghi rõ họ tên)</w:t>
      </w:r>
    </w:p>
    <w:p w:rsidR="00B47E69" w:rsidRPr="0071545E" w:rsidRDefault="00B47E69">
      <w:pPr>
        <w:rPr>
          <w:lang w:val="nl-NL"/>
        </w:rPr>
      </w:pPr>
      <w:bookmarkStart w:id="0" w:name="_GoBack"/>
      <w:bookmarkEnd w:id="0"/>
    </w:p>
    <w:sectPr w:rsidR="00B47E69" w:rsidRPr="0071545E" w:rsidSect="00741779">
      <w:pgSz w:w="11907" w:h="16840" w:code="9"/>
      <w:pgMar w:top="1418" w:right="1134" w:bottom="1418"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706581"/>
    <w:multiLevelType w:val="hybridMultilevel"/>
    <w:tmpl w:val="836AFAB8"/>
    <w:lvl w:ilvl="0" w:tplc="0409000F">
      <w:start w:val="1"/>
      <w:numFmt w:val="decimal"/>
      <w:lvlText w:val="%1."/>
      <w:lvlJc w:val="left"/>
      <w:pPr>
        <w:ind w:left="720" w:hanging="360"/>
      </w:pPr>
    </w:lvl>
    <w:lvl w:ilvl="1" w:tplc="7BC81FDE">
      <w:numFmt w:val="bullet"/>
      <w:lvlText w:val="-"/>
      <w:lvlJc w:val="left"/>
      <w:pPr>
        <w:ind w:left="1440" w:hanging="360"/>
      </w:pPr>
      <w:rPr>
        <w:rFonts w:ascii="Times New Roman" w:eastAsia="Calibri" w:hAnsi="Times New Roman" w:cs="Times New Roman"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drawingGridHorizontalSpacing w:val="140"/>
  <w:drawingGridVerticalSpacing w:val="381"/>
  <w:displayHorizontalDrawingGridEvery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45E"/>
    <w:rsid w:val="0071545E"/>
    <w:rsid w:val="00741779"/>
    <w:rsid w:val="00962E11"/>
    <w:rsid w:val="00B47E69"/>
    <w:rsid w:val="00F27C36"/>
    <w:rsid w:val="00FC47E6"/>
    <w:rsid w:val="00FD16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C77C8E"/>
  <w15:chartTrackingRefBased/>
  <w15:docId w15:val="{08922347-590E-4B35-B04B-605F7622F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heme="minorBidi"/>
        <w:sz w:val="28"/>
        <w:szCs w:val="22"/>
        <w:lang w:val="en-US" w:eastAsia="zh-CN" w:bidi="ar-SA"/>
      </w:rPr>
    </w:rPrDefault>
    <w:pPrDefault>
      <w:pPr>
        <w:spacing w:line="305"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545E"/>
    <w:pPr>
      <w:spacing w:after="200" w:line="276" w:lineRule="auto"/>
      <w:jc w:val="left"/>
    </w:pPr>
    <w:rPr>
      <w:rFonts w:eastAsia="Calibri" w:cs="Times New Roman"/>
      <w:sz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303</Words>
  <Characters>1733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2023-07-13T08:26:00Z</dcterms:created>
  <dcterms:modified xsi:type="dcterms:W3CDTF">2023-07-13T08:35:00Z</dcterms:modified>
</cp:coreProperties>
</file>