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B6007" w14:textId="77777777" w:rsidR="00202F76" w:rsidRPr="00E559E4" w:rsidRDefault="00202F76" w:rsidP="00202F76">
      <w:pPr>
        <w:jc w:val="center"/>
        <w:rPr>
          <w:rFonts w:ascii="Times New Roman" w:hAnsi="Times New Roman" w:cs="Times New Roman"/>
          <w:bCs/>
          <w:sz w:val="26"/>
          <w:szCs w:val="26"/>
        </w:rPr>
      </w:pPr>
      <w:r w:rsidRPr="00E559E4">
        <w:rPr>
          <w:rFonts w:ascii="Times New Roman" w:hAnsi="Times New Roman" w:cs="Times New Roman"/>
          <w:bCs/>
          <w:sz w:val="26"/>
          <w:szCs w:val="26"/>
        </w:rPr>
        <w:t>CỘNG HÒA XÃ HỘI CHỦ NGHĨA VIỆT NAM</w:t>
      </w:r>
    </w:p>
    <w:p w14:paraId="7D8FD25E" w14:textId="77777777" w:rsidR="00202F76" w:rsidRPr="00E559E4" w:rsidRDefault="00202F76" w:rsidP="00202F76">
      <w:pPr>
        <w:jc w:val="center"/>
        <w:rPr>
          <w:rFonts w:ascii="Times New Roman" w:hAnsi="Times New Roman" w:cs="Times New Roman"/>
          <w:b/>
          <w:bCs/>
          <w:sz w:val="26"/>
          <w:szCs w:val="26"/>
        </w:rPr>
      </w:pPr>
      <w:r w:rsidRPr="00E559E4">
        <w:rPr>
          <w:rFonts w:ascii="Times New Roman" w:hAnsi="Times New Roman" w:cs="Times New Roman"/>
          <w:b/>
          <w:bCs/>
          <w:sz w:val="26"/>
          <w:szCs w:val="26"/>
        </w:rPr>
        <w:t>Độc lập - Tự do - Hạnh phúc</w:t>
      </w:r>
    </w:p>
    <w:p w14:paraId="11865A96" w14:textId="77777777" w:rsidR="00202F76" w:rsidRPr="00E559E4" w:rsidRDefault="00F659BA" w:rsidP="00202F76">
      <w:pPr>
        <w:spacing w:line="288" w:lineRule="auto"/>
        <w:jc w:val="center"/>
        <w:rPr>
          <w:rFonts w:ascii="Times New Roman" w:hAnsi="Times New Roman" w:cs="Times New Roman"/>
          <w:b/>
          <w:bCs/>
          <w:sz w:val="26"/>
          <w:szCs w:val="26"/>
        </w:rPr>
      </w:pPr>
      <w:r>
        <w:rPr>
          <w:rFonts w:ascii="Times New Roman" w:hAnsi="Times New Roman" w:cs="Times New Roman"/>
          <w:noProof/>
          <w:sz w:val="26"/>
          <w:szCs w:val="26"/>
          <w:lang w:eastAsia="zh-CN"/>
        </w:rPr>
        <mc:AlternateContent>
          <mc:Choice Requires="wps">
            <w:drawing>
              <wp:anchor distT="4294967292" distB="4294967292" distL="114300" distR="114300" simplePos="0" relativeHeight="251661312" behindDoc="0" locked="0" layoutInCell="1" allowOverlap="1" wp14:anchorId="4DEF8F8D" wp14:editId="7A62E6A4">
                <wp:simplePos x="0" y="0"/>
                <wp:positionH relativeFrom="column">
                  <wp:posOffset>1972945</wp:posOffset>
                </wp:positionH>
                <wp:positionV relativeFrom="paragraph">
                  <wp:posOffset>13334</wp:posOffset>
                </wp:positionV>
                <wp:extent cx="21691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E5CED" id="_x0000_t32" coordsize="21600,21600" o:spt="32" o:oned="t" path="m,l21600,21600e" filled="f">
                <v:path arrowok="t" fillok="f" o:connecttype="none"/>
                <o:lock v:ext="edit" shapetype="t"/>
              </v:shapetype>
              <v:shape id="Straight Arrow Connector 2" o:spid="_x0000_s1026" type="#_x0000_t32" style="position:absolute;margin-left:155.35pt;margin-top:1.05pt;width:170.8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" strokeweight=".5pt"/>
            </w:pict>
          </mc:Fallback>
        </mc:AlternateContent>
      </w:r>
    </w:p>
    <w:p w14:paraId="6A4DD879" w14:textId="77777777" w:rsidR="00202F76" w:rsidRPr="00E8529E" w:rsidRDefault="00202F76" w:rsidP="0025353C">
      <w:pPr>
        <w:spacing w:before="120" w:after="120" w:line="276" w:lineRule="auto"/>
        <w:jc w:val="center"/>
        <w:rPr>
          <w:rFonts w:ascii="Times New Roman" w:hAnsi="Times New Roman" w:cs="Times New Roman"/>
          <w:b/>
          <w:sz w:val="32"/>
          <w:szCs w:val="32"/>
        </w:rPr>
      </w:pPr>
      <w:r w:rsidRPr="00E8529E">
        <w:rPr>
          <w:rFonts w:ascii="Times New Roman" w:hAnsi="Times New Roman" w:cs="Times New Roman"/>
          <w:b/>
          <w:sz w:val="32"/>
          <w:szCs w:val="32"/>
        </w:rPr>
        <w:t xml:space="preserve">HỢP ĐỒNG CUNG CẤP THIẾT BỊ </w:t>
      </w:r>
    </w:p>
    <w:p w14:paraId="47768BB3" w14:textId="51C0664C" w:rsidR="00202F76" w:rsidRPr="00E559E4" w:rsidRDefault="00202F76" w:rsidP="0025353C">
      <w:pPr>
        <w:spacing w:before="120" w:after="120" w:line="276" w:lineRule="auto"/>
        <w:jc w:val="center"/>
        <w:rPr>
          <w:rFonts w:ascii="Times New Roman" w:hAnsi="Times New Roman" w:cs="Times New Roman"/>
          <w:b/>
          <w:i/>
          <w:iCs/>
          <w:sz w:val="26"/>
          <w:szCs w:val="26"/>
        </w:rPr>
      </w:pPr>
      <w:r w:rsidRPr="00E559E4">
        <w:rPr>
          <w:rFonts w:ascii="Times New Roman" w:hAnsi="Times New Roman" w:cs="Times New Roman"/>
          <w:i/>
          <w:iCs/>
          <w:sz w:val="26"/>
          <w:szCs w:val="26"/>
        </w:rPr>
        <w:t>Số</w:t>
      </w:r>
      <w:r w:rsidR="00143878">
        <w:rPr>
          <w:rFonts w:ascii="Times New Roman" w:hAnsi="Times New Roman" w:cs="Times New Roman"/>
          <w:i/>
          <w:iCs/>
          <w:sz w:val="26"/>
          <w:szCs w:val="26"/>
        </w:rPr>
        <w:t xml:space="preserve">: </w:t>
      </w:r>
      <w:r w:rsidR="00801DB7">
        <w:rPr>
          <w:rFonts w:ascii="Times New Roman" w:hAnsi="Times New Roman" w:cs="Times New Roman"/>
          <w:i/>
          <w:iCs/>
          <w:sz w:val="26"/>
          <w:szCs w:val="26"/>
        </w:rPr>
        <w:t>….</w:t>
      </w:r>
      <w:r w:rsidRPr="00E559E4">
        <w:rPr>
          <w:rFonts w:ascii="Times New Roman" w:hAnsi="Times New Roman" w:cs="Times New Roman"/>
          <w:i/>
          <w:iCs/>
          <w:sz w:val="26"/>
          <w:szCs w:val="26"/>
        </w:rPr>
        <w:t>/HĐ</w:t>
      </w:r>
      <w:r>
        <w:rPr>
          <w:rFonts w:ascii="Times New Roman" w:hAnsi="Times New Roman" w:cs="Times New Roman"/>
          <w:i/>
          <w:iCs/>
          <w:sz w:val="26"/>
          <w:szCs w:val="26"/>
        </w:rPr>
        <w:t>KT</w:t>
      </w:r>
      <w:r w:rsidRPr="00E559E4">
        <w:rPr>
          <w:rFonts w:ascii="Times New Roman" w:hAnsi="Times New Roman" w:cs="Times New Roman"/>
          <w:i/>
          <w:iCs/>
          <w:sz w:val="26"/>
          <w:szCs w:val="26"/>
        </w:rPr>
        <w:t>/</w:t>
      </w:r>
      <w:r w:rsidR="00801DB7">
        <w:rPr>
          <w:rFonts w:ascii="Times New Roman" w:hAnsi="Times New Roman" w:cs="Times New Roman"/>
          <w:i/>
          <w:iCs/>
          <w:sz w:val="26"/>
          <w:szCs w:val="26"/>
        </w:rPr>
        <w:t>…..</w:t>
      </w:r>
    </w:p>
    <w:p w14:paraId="29DA2187" w14:textId="77777777" w:rsidR="00FE68C4" w:rsidRPr="00E559E4" w:rsidRDefault="00FE68C4" w:rsidP="0025353C">
      <w:pPr>
        <w:pStyle w:val="ListParagraph"/>
        <w:widowControl w:val="0"/>
        <w:tabs>
          <w:tab w:val="left" w:pos="567"/>
        </w:tabs>
        <w:autoSpaceDE w:val="0"/>
        <w:autoSpaceDN w:val="0"/>
        <w:adjustRightInd w:val="0"/>
        <w:spacing w:before="120" w:after="120" w:line="276" w:lineRule="auto"/>
        <w:ind w:left="0"/>
        <w:contextualSpacing w:val="0"/>
        <w:jc w:val="both"/>
        <w:rPr>
          <w:rFonts w:ascii="Times New Roman" w:hAnsi="Times New Roman" w:cs="Times New Roman"/>
          <w:b/>
          <w:iCs/>
          <w:sz w:val="26"/>
          <w:szCs w:val="26"/>
          <w:lang w:val="pt-BR"/>
        </w:rPr>
      </w:pPr>
      <w:r w:rsidRPr="00E559E4">
        <w:rPr>
          <w:rFonts w:ascii="Times New Roman" w:hAnsi="Times New Roman" w:cs="Times New Roman"/>
          <w:b/>
          <w:iCs/>
          <w:sz w:val="26"/>
          <w:szCs w:val="26"/>
          <w:lang w:val="pt-BR"/>
        </w:rPr>
        <w:t>I. CÁC CĂN CỨ KÝ KẾT HỢP ĐỒNG</w:t>
      </w:r>
    </w:p>
    <w:p w14:paraId="3045072B" w14:textId="77777777" w:rsidR="0057150C" w:rsidRPr="00515062" w:rsidRDefault="00495F60" w:rsidP="008C58FB">
      <w:pPr>
        <w:spacing w:before="120" w:after="120" w:line="276" w:lineRule="auto"/>
        <w:jc w:val="both"/>
        <w:rPr>
          <w:rFonts w:ascii="Times New Roman" w:hAnsi="Times New Roman" w:cs="Times New Roman"/>
          <w:bCs/>
          <w:sz w:val="26"/>
          <w:szCs w:val="26"/>
          <w:lang w:val="pt-BR"/>
        </w:rPr>
      </w:pPr>
      <w:r w:rsidRPr="00515062">
        <w:rPr>
          <w:rFonts w:ascii="Times New Roman" w:hAnsi="Times New Roman" w:cs="Times New Roman"/>
          <w:bCs/>
          <w:sz w:val="26"/>
          <w:szCs w:val="26"/>
          <w:lang w:val="pt-BR"/>
        </w:rPr>
        <w:t xml:space="preserve">- </w:t>
      </w:r>
      <w:r w:rsidR="0057150C" w:rsidRPr="00515062">
        <w:rPr>
          <w:rFonts w:ascii="Times New Roman" w:hAnsi="Times New Roman" w:cs="Times New Roman"/>
          <w:bCs/>
          <w:sz w:val="26"/>
          <w:szCs w:val="26"/>
          <w:lang w:val="pt-BR"/>
        </w:rPr>
        <w:t xml:space="preserve">Căn cứ Bộ Luật Dân sự số 91/2015/QH13 </w:t>
      </w:r>
      <w:r w:rsidRPr="00515062">
        <w:rPr>
          <w:rFonts w:ascii="Times New Roman" w:hAnsi="Times New Roman" w:cs="Times New Roman"/>
          <w:bCs/>
          <w:sz w:val="26"/>
          <w:szCs w:val="26"/>
          <w:lang w:val="pt-BR"/>
        </w:rPr>
        <w:t>được Quốc hội nước Cộng hòa Xã hội Chủ nghĩa Việt Nam thông qua ngày 24/11/2015 có hiệu lực kể từ ngày 01/01/2017</w:t>
      </w:r>
      <w:r w:rsidR="0057150C" w:rsidRPr="00515062">
        <w:rPr>
          <w:rFonts w:ascii="Times New Roman" w:hAnsi="Times New Roman" w:cs="Times New Roman"/>
          <w:bCs/>
          <w:sz w:val="26"/>
          <w:szCs w:val="26"/>
          <w:lang w:val="pt-BR"/>
        </w:rPr>
        <w:t>;</w:t>
      </w:r>
    </w:p>
    <w:p w14:paraId="6330CF44" w14:textId="77777777" w:rsidR="0057150C" w:rsidRPr="00515062" w:rsidRDefault="0057150C" w:rsidP="008C58FB">
      <w:pPr>
        <w:spacing w:before="120" w:after="120" w:line="276" w:lineRule="auto"/>
        <w:jc w:val="both"/>
        <w:rPr>
          <w:rFonts w:ascii="Times New Roman" w:hAnsi="Times New Roman" w:cs="Times New Roman"/>
          <w:sz w:val="26"/>
          <w:szCs w:val="26"/>
          <w:lang w:val="pt-BR"/>
        </w:rPr>
      </w:pPr>
      <w:r w:rsidRPr="00515062">
        <w:rPr>
          <w:rFonts w:ascii="Times New Roman" w:hAnsi="Times New Roman" w:cs="Times New Roman"/>
          <w:bCs/>
          <w:sz w:val="26"/>
          <w:szCs w:val="26"/>
          <w:lang w:val="pt-BR"/>
        </w:rPr>
        <w:t xml:space="preserve">- Căn cứ Luật Thương mại </w:t>
      </w:r>
      <w:r w:rsidRPr="00515062">
        <w:rPr>
          <w:rFonts w:ascii="Times New Roman" w:hAnsi="Times New Roman" w:cs="Times New Roman"/>
          <w:sz w:val="26"/>
          <w:szCs w:val="26"/>
          <w:lang w:val="pt-BR"/>
        </w:rPr>
        <w:t>số 36/2005/QH11</w:t>
      </w:r>
      <w:r w:rsidR="00495F60" w:rsidRPr="00515062">
        <w:rPr>
          <w:rFonts w:ascii="Times New Roman" w:hAnsi="Times New Roman" w:cs="Times New Roman"/>
          <w:bCs/>
          <w:sz w:val="26"/>
          <w:szCs w:val="26"/>
          <w:lang w:val="pt-BR"/>
        </w:rPr>
        <w:t>được Quốc hội nước Cộng hòa Xã hội Chủ nghĩa Việt Nam thông qua</w:t>
      </w:r>
      <w:r w:rsidRPr="00515062">
        <w:rPr>
          <w:rFonts w:ascii="Times New Roman" w:hAnsi="Times New Roman" w:cs="Times New Roman"/>
          <w:sz w:val="26"/>
          <w:szCs w:val="26"/>
          <w:lang w:val="pt-BR"/>
        </w:rPr>
        <w:t xml:space="preserve"> ngày 14/6/2005</w:t>
      </w:r>
      <w:r w:rsidR="00495F60" w:rsidRPr="00515062">
        <w:rPr>
          <w:rFonts w:ascii="Times New Roman" w:hAnsi="Times New Roman" w:cs="Times New Roman"/>
          <w:bCs/>
          <w:sz w:val="26"/>
          <w:szCs w:val="26"/>
          <w:lang w:val="pt-BR"/>
        </w:rPr>
        <w:t>có hiệu lực kể từ ngày 01/01/2006</w:t>
      </w:r>
      <w:r w:rsidRPr="00515062">
        <w:rPr>
          <w:rFonts w:ascii="Times New Roman" w:hAnsi="Times New Roman" w:cs="Times New Roman"/>
          <w:sz w:val="26"/>
          <w:szCs w:val="26"/>
          <w:lang w:val="pt-BR"/>
        </w:rPr>
        <w:t>;</w:t>
      </w:r>
    </w:p>
    <w:p w14:paraId="628C4AF4" w14:textId="77777777" w:rsidR="00495F60" w:rsidRPr="00515062" w:rsidRDefault="00495F60" w:rsidP="0025353C">
      <w:pPr>
        <w:spacing w:before="120" w:after="120" w:line="276" w:lineRule="auto"/>
        <w:jc w:val="both"/>
        <w:rPr>
          <w:rFonts w:ascii="Times New Roman" w:hAnsi="Times New Roman" w:cs="Times New Roman"/>
          <w:sz w:val="26"/>
          <w:szCs w:val="26"/>
          <w:lang w:val="pt-BR"/>
        </w:rPr>
      </w:pPr>
      <w:r w:rsidRPr="00515062">
        <w:rPr>
          <w:rFonts w:ascii="Times New Roman" w:hAnsi="Times New Roman" w:cs="Times New Roman"/>
          <w:sz w:val="26"/>
          <w:szCs w:val="26"/>
          <w:lang w:val="pt-BR"/>
        </w:rPr>
        <w:t>- Căn cứ vào năng lực và nhu cầu của hai bên.</w:t>
      </w:r>
    </w:p>
    <w:p w14:paraId="3B245805" w14:textId="77777777" w:rsidR="00FE68C4" w:rsidRPr="00E559E4" w:rsidRDefault="00FE68C4" w:rsidP="0025353C">
      <w:pPr>
        <w:pStyle w:val="ListParagraph"/>
        <w:widowControl w:val="0"/>
        <w:tabs>
          <w:tab w:val="left" w:pos="567"/>
        </w:tabs>
        <w:autoSpaceDE w:val="0"/>
        <w:autoSpaceDN w:val="0"/>
        <w:adjustRightInd w:val="0"/>
        <w:spacing w:before="120" w:after="120" w:line="276" w:lineRule="auto"/>
        <w:ind w:left="0"/>
        <w:contextualSpacing w:val="0"/>
        <w:jc w:val="both"/>
        <w:rPr>
          <w:rFonts w:ascii="Times New Roman" w:hAnsi="Times New Roman" w:cs="Times New Roman"/>
          <w:b/>
          <w:iCs/>
          <w:sz w:val="26"/>
          <w:szCs w:val="26"/>
          <w:lang w:val="pt-BR"/>
        </w:rPr>
      </w:pPr>
      <w:r w:rsidRPr="00E559E4">
        <w:rPr>
          <w:rFonts w:ascii="Times New Roman" w:hAnsi="Times New Roman" w:cs="Times New Roman"/>
          <w:b/>
          <w:iCs/>
          <w:sz w:val="26"/>
          <w:szCs w:val="26"/>
          <w:lang w:val="pt-BR"/>
        </w:rPr>
        <w:t>II. NỘI DUNG VÀ CÁC ĐIỀU KHOẢN CỦA HỢP ĐỒNG</w:t>
      </w:r>
    </w:p>
    <w:p w14:paraId="7C518870" w14:textId="53858688" w:rsidR="00202F76" w:rsidRDefault="00FE68C4" w:rsidP="0025353C">
      <w:pPr>
        <w:tabs>
          <w:tab w:val="left" w:pos="426"/>
        </w:tabs>
        <w:spacing w:before="120" w:after="120" w:line="276" w:lineRule="auto"/>
        <w:ind w:left="425"/>
        <w:rPr>
          <w:rFonts w:ascii="Times New Roman" w:hAnsi="Times New Roman" w:cs="Times New Roman"/>
          <w:b/>
          <w:bCs/>
          <w:spacing w:val="-8"/>
          <w:sz w:val="26"/>
          <w:szCs w:val="26"/>
          <w:lang w:val="pt-BR"/>
        </w:rPr>
      </w:pPr>
      <w:r w:rsidRPr="00E559E4">
        <w:rPr>
          <w:rFonts w:ascii="Times New Roman" w:hAnsi="Times New Roman" w:cs="Times New Roman"/>
          <w:iCs/>
          <w:sz w:val="26"/>
          <w:szCs w:val="26"/>
          <w:lang w:val="pt-BR"/>
        </w:rPr>
        <w:tab/>
      </w:r>
      <w:r w:rsidR="00DA4ADB">
        <w:rPr>
          <w:rFonts w:ascii="Times New Roman" w:hAnsi="Times New Roman" w:cs="Times New Roman"/>
          <w:spacing w:val="-8"/>
          <w:sz w:val="26"/>
          <w:szCs w:val="26"/>
          <w:lang w:val="pt-BR"/>
        </w:rPr>
        <w:t>Hôm nay, ngày</w:t>
      </w:r>
      <w:r w:rsidRPr="00E559E4">
        <w:rPr>
          <w:rFonts w:ascii="Times New Roman" w:hAnsi="Times New Roman" w:cs="Times New Roman"/>
          <w:spacing w:val="-8"/>
          <w:sz w:val="26"/>
          <w:szCs w:val="26"/>
          <w:lang w:val="pt-BR"/>
        </w:rPr>
        <w:t xml:space="preserve"> </w:t>
      </w:r>
      <w:r w:rsidR="00801DB7">
        <w:rPr>
          <w:rFonts w:ascii="Times New Roman" w:hAnsi="Times New Roman" w:cs="Times New Roman"/>
          <w:spacing w:val="-8"/>
          <w:sz w:val="26"/>
          <w:szCs w:val="26"/>
          <w:lang w:val="pt-BR"/>
        </w:rPr>
        <w:t>...</w:t>
      </w:r>
      <w:r w:rsidRPr="00E559E4">
        <w:rPr>
          <w:rFonts w:ascii="Times New Roman" w:hAnsi="Times New Roman" w:cs="Times New Roman"/>
          <w:spacing w:val="-8"/>
          <w:sz w:val="26"/>
          <w:szCs w:val="26"/>
          <w:lang w:val="pt-BR"/>
        </w:rPr>
        <w:t xml:space="preserve"> tháng </w:t>
      </w:r>
      <w:r w:rsidR="00801DB7">
        <w:rPr>
          <w:rFonts w:ascii="Times New Roman" w:hAnsi="Times New Roman" w:cs="Times New Roman"/>
          <w:spacing w:val="-8"/>
          <w:sz w:val="26"/>
          <w:szCs w:val="26"/>
          <w:lang w:val="pt-BR"/>
        </w:rPr>
        <w:t>...</w:t>
      </w:r>
      <w:r w:rsidR="00143878">
        <w:rPr>
          <w:rFonts w:ascii="Times New Roman" w:hAnsi="Times New Roman" w:cs="Times New Roman"/>
          <w:spacing w:val="-8"/>
          <w:sz w:val="26"/>
          <w:szCs w:val="26"/>
          <w:lang w:val="pt-BR"/>
        </w:rPr>
        <w:t xml:space="preserve"> năm </w:t>
      </w:r>
      <w:r w:rsidR="00801DB7">
        <w:rPr>
          <w:rFonts w:ascii="Times New Roman" w:hAnsi="Times New Roman" w:cs="Times New Roman"/>
          <w:spacing w:val="-8"/>
          <w:sz w:val="26"/>
          <w:szCs w:val="26"/>
          <w:lang w:val="pt-BR"/>
        </w:rPr>
        <w:t>....</w:t>
      </w:r>
      <w:r w:rsidRPr="00E559E4">
        <w:rPr>
          <w:rFonts w:ascii="Times New Roman" w:hAnsi="Times New Roman" w:cs="Times New Roman"/>
          <w:spacing w:val="-8"/>
          <w:sz w:val="26"/>
          <w:szCs w:val="26"/>
          <w:lang w:val="pt-BR"/>
        </w:rPr>
        <w:t>, ch</w:t>
      </w:r>
      <w:r w:rsidRPr="00E559E4">
        <w:rPr>
          <w:rFonts w:ascii="Times New Roman" w:hAnsi="Times New Roman" w:cs="Times New Roman"/>
          <w:bCs/>
          <w:spacing w:val="-8"/>
          <w:sz w:val="26"/>
          <w:szCs w:val="26"/>
          <w:lang w:val="pt-BR"/>
        </w:rPr>
        <w:t>úng tôi gồm có:</w:t>
      </w:r>
      <w:bookmarkStart w:id="0" w:name="_Hlk483578223"/>
      <w:bookmarkStart w:id="1" w:name="_Hlk483917856"/>
    </w:p>
    <w:p w14:paraId="5EEC1B9C" w14:textId="6679475F" w:rsidR="00495F60" w:rsidRPr="00C959C8" w:rsidRDefault="00FE68C4" w:rsidP="0025353C">
      <w:pPr>
        <w:tabs>
          <w:tab w:val="left" w:pos="426"/>
        </w:tabs>
        <w:spacing w:before="120" w:after="120" w:line="276" w:lineRule="auto"/>
        <w:ind w:left="426" w:hanging="426"/>
        <w:rPr>
          <w:rFonts w:ascii="Times New Roman" w:hAnsi="Times New Roman" w:cs="Times New Roman"/>
          <w:b/>
          <w:bCs/>
          <w:spacing w:val="-8"/>
          <w:sz w:val="26"/>
          <w:szCs w:val="26"/>
          <w:lang w:val="pt-BR"/>
        </w:rPr>
      </w:pPr>
      <w:r w:rsidRPr="00C959C8">
        <w:rPr>
          <w:rFonts w:ascii="Times New Roman" w:hAnsi="Times New Roman" w:cs="Times New Roman"/>
          <w:b/>
          <w:spacing w:val="-8"/>
          <w:sz w:val="26"/>
          <w:szCs w:val="26"/>
          <w:lang w:val="pt-BR"/>
        </w:rPr>
        <w:t xml:space="preserve">BÊN </w:t>
      </w:r>
      <w:r w:rsidR="00495F60" w:rsidRPr="00C959C8">
        <w:rPr>
          <w:rFonts w:ascii="Times New Roman" w:hAnsi="Times New Roman" w:cs="Times New Roman"/>
          <w:b/>
          <w:spacing w:val="-8"/>
          <w:sz w:val="26"/>
          <w:szCs w:val="26"/>
          <w:lang w:val="pt-BR"/>
        </w:rPr>
        <w:t>MUA</w:t>
      </w:r>
      <w:r w:rsidRPr="00C959C8">
        <w:rPr>
          <w:rFonts w:ascii="Times New Roman" w:hAnsi="Times New Roman" w:cs="Times New Roman"/>
          <w:b/>
          <w:spacing w:val="-8"/>
          <w:sz w:val="26"/>
          <w:szCs w:val="26"/>
          <w:lang w:val="pt-BR"/>
        </w:rPr>
        <w:t xml:space="preserve"> (BÊN A): </w:t>
      </w:r>
      <w:r w:rsidR="00801DB7">
        <w:rPr>
          <w:rFonts w:ascii="Times New Roman" w:hAnsi="Times New Roman" w:cs="Times New Roman"/>
          <w:b/>
          <w:spacing w:val="-8"/>
          <w:sz w:val="26"/>
          <w:szCs w:val="26"/>
          <w:lang w:val="pt-BR"/>
        </w:rPr>
        <w:t>.........................................................</w:t>
      </w:r>
    </w:p>
    <w:p w14:paraId="22EC114E" w14:textId="6A58D646" w:rsidR="00FE68C4" w:rsidRPr="00484883" w:rsidRDefault="00FE68C4" w:rsidP="00484883">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sz w:val="26"/>
          <w:szCs w:val="26"/>
          <w:lang w:val="pt-BR"/>
        </w:rPr>
      </w:pPr>
      <w:r w:rsidRPr="00484883">
        <w:rPr>
          <w:rFonts w:ascii="Times New Roman" w:hAnsi="Times New Roman" w:cs="Times New Roman"/>
          <w:sz w:val="26"/>
          <w:szCs w:val="26"/>
          <w:lang w:val="pt-BR"/>
        </w:rPr>
        <w:t>Đại diện là</w:t>
      </w:r>
      <w:r w:rsidRPr="00484883">
        <w:rPr>
          <w:rFonts w:ascii="Times New Roman" w:hAnsi="Times New Roman" w:cs="Times New Roman"/>
          <w:sz w:val="26"/>
          <w:szCs w:val="26"/>
          <w:lang w:val="pt-BR"/>
        </w:rPr>
        <w:tab/>
        <w:t xml:space="preserve">: </w:t>
      </w:r>
      <w:r w:rsidR="00801DB7">
        <w:rPr>
          <w:rFonts w:ascii="Times New Roman" w:hAnsi="Times New Roman" w:cs="Times New Roman"/>
          <w:sz w:val="26"/>
          <w:szCs w:val="26"/>
          <w:lang w:val="pt-BR"/>
        </w:rPr>
        <w:t>.............................</w:t>
      </w:r>
      <w:r w:rsidR="00C959C8" w:rsidRPr="00484883">
        <w:rPr>
          <w:rFonts w:ascii="Times New Roman" w:hAnsi="Times New Roman" w:cs="Times New Roman"/>
          <w:sz w:val="26"/>
          <w:szCs w:val="26"/>
          <w:lang w:val="pt-BR"/>
        </w:rPr>
        <w:tab/>
      </w:r>
      <w:r w:rsidR="00515062" w:rsidRPr="00484883">
        <w:rPr>
          <w:rFonts w:ascii="Times New Roman" w:hAnsi="Times New Roman" w:cs="Times New Roman"/>
          <w:sz w:val="26"/>
          <w:szCs w:val="26"/>
          <w:lang w:val="pt-BR"/>
        </w:rPr>
        <w:tab/>
      </w:r>
      <w:r w:rsidRPr="00484883">
        <w:rPr>
          <w:rFonts w:ascii="Times New Roman" w:hAnsi="Times New Roman" w:cs="Times New Roman"/>
          <w:sz w:val="26"/>
          <w:szCs w:val="26"/>
          <w:lang w:val="pt-BR"/>
        </w:rPr>
        <w:t>Chức vụ</w:t>
      </w:r>
      <w:r w:rsidR="00484883">
        <w:rPr>
          <w:rFonts w:ascii="Times New Roman" w:hAnsi="Times New Roman" w:cs="Times New Roman"/>
          <w:sz w:val="26"/>
          <w:szCs w:val="26"/>
          <w:lang w:val="pt-BR"/>
        </w:rPr>
        <w:t xml:space="preserve">: </w:t>
      </w:r>
      <w:r w:rsidR="00801DB7">
        <w:rPr>
          <w:rFonts w:ascii="Times New Roman" w:hAnsi="Times New Roman" w:cs="Times New Roman"/>
          <w:b/>
          <w:sz w:val="26"/>
          <w:szCs w:val="26"/>
          <w:lang w:val="pt-BR"/>
        </w:rPr>
        <w:t>...........................</w:t>
      </w:r>
    </w:p>
    <w:p w14:paraId="5560AAD0" w14:textId="5F6E17F7" w:rsidR="00F10F04" w:rsidRDefault="00FE68C4" w:rsidP="00484883">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sz w:val="26"/>
          <w:szCs w:val="26"/>
          <w:lang w:val="pt-BR"/>
        </w:rPr>
      </w:pPr>
      <w:r w:rsidRPr="00F10F04">
        <w:rPr>
          <w:rFonts w:ascii="Times New Roman" w:hAnsi="Times New Roman" w:cs="Times New Roman"/>
          <w:sz w:val="26"/>
          <w:szCs w:val="26"/>
          <w:lang w:val="pt-BR"/>
        </w:rPr>
        <w:t>Địa chỉ</w:t>
      </w:r>
      <w:r w:rsidR="00515062" w:rsidRPr="00F10F04">
        <w:rPr>
          <w:rFonts w:ascii="Times New Roman" w:hAnsi="Times New Roman" w:cs="Times New Roman"/>
          <w:sz w:val="26"/>
          <w:szCs w:val="26"/>
          <w:lang w:val="pt-BR"/>
        </w:rPr>
        <w:tab/>
      </w:r>
      <w:r w:rsidRPr="00F10F04">
        <w:rPr>
          <w:rFonts w:ascii="Times New Roman" w:hAnsi="Times New Roman" w:cs="Times New Roman"/>
          <w:sz w:val="26"/>
          <w:szCs w:val="26"/>
          <w:lang w:val="pt-BR"/>
        </w:rPr>
        <w:t xml:space="preserve">: </w:t>
      </w:r>
      <w:r w:rsidR="00801DB7">
        <w:rPr>
          <w:rFonts w:ascii="Times New Roman" w:hAnsi="Times New Roman" w:cs="Times New Roman"/>
          <w:sz w:val="26"/>
          <w:szCs w:val="26"/>
          <w:lang w:val="pt-BR"/>
        </w:rPr>
        <w:t>.....................................................................................</w:t>
      </w:r>
    </w:p>
    <w:p w14:paraId="7885C05B" w14:textId="2BAEE95D" w:rsidR="00FE68C4" w:rsidRPr="00F10F04" w:rsidRDefault="00FE68C4" w:rsidP="00484883">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sz w:val="26"/>
          <w:szCs w:val="26"/>
          <w:lang w:val="pt-BR"/>
        </w:rPr>
      </w:pPr>
      <w:r w:rsidRPr="00F10F04">
        <w:rPr>
          <w:rFonts w:ascii="Times New Roman" w:hAnsi="Times New Roman" w:cs="Times New Roman"/>
          <w:sz w:val="26"/>
          <w:szCs w:val="26"/>
          <w:lang w:val="pt-BR"/>
        </w:rPr>
        <w:t>Mã số thuế</w:t>
      </w:r>
      <w:r w:rsidR="00515062" w:rsidRPr="00F10F04">
        <w:rPr>
          <w:rFonts w:ascii="Times New Roman" w:hAnsi="Times New Roman" w:cs="Times New Roman"/>
          <w:sz w:val="26"/>
          <w:szCs w:val="26"/>
          <w:lang w:val="pt-BR"/>
        </w:rPr>
        <w:tab/>
      </w:r>
      <w:r w:rsidRPr="00F10F04">
        <w:rPr>
          <w:rFonts w:ascii="Times New Roman" w:hAnsi="Times New Roman" w:cs="Times New Roman"/>
          <w:sz w:val="26"/>
          <w:szCs w:val="26"/>
          <w:lang w:val="pt-BR"/>
        </w:rPr>
        <w:t xml:space="preserve">: </w:t>
      </w:r>
      <w:r w:rsidR="00801DB7">
        <w:rPr>
          <w:rFonts w:ascii="Times New Roman" w:hAnsi="Times New Roman" w:cs="Times New Roman"/>
          <w:sz w:val="26"/>
          <w:szCs w:val="26"/>
          <w:lang w:val="pt-BR"/>
        </w:rPr>
        <w:t>...........................</w:t>
      </w:r>
    </w:p>
    <w:p w14:paraId="3E31583F" w14:textId="440DC5E7" w:rsidR="00E30298" w:rsidRPr="00C959C8" w:rsidRDefault="00484883" w:rsidP="00484883">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sz w:val="26"/>
          <w:szCs w:val="26"/>
          <w:lang w:val="pt-BR"/>
        </w:rPr>
      </w:pPr>
      <w:r>
        <w:rPr>
          <w:rFonts w:ascii="Times New Roman" w:hAnsi="Times New Roman" w:cs="Times New Roman"/>
          <w:sz w:val="26"/>
          <w:szCs w:val="26"/>
          <w:lang w:val="pt-BR"/>
        </w:rPr>
        <w:t>Tài khoản</w:t>
      </w:r>
      <w:r w:rsidR="00E30298" w:rsidRPr="00C959C8">
        <w:rPr>
          <w:rFonts w:ascii="Times New Roman" w:hAnsi="Times New Roman" w:cs="Times New Roman"/>
          <w:sz w:val="26"/>
          <w:szCs w:val="26"/>
          <w:lang w:val="pt-BR"/>
        </w:rPr>
        <w:tab/>
        <w:t xml:space="preserve">: </w:t>
      </w:r>
      <w:r w:rsidR="00801DB7">
        <w:rPr>
          <w:rFonts w:ascii="Times New Roman" w:hAnsi="Times New Roman" w:cs="Times New Roman"/>
          <w:sz w:val="26"/>
          <w:szCs w:val="26"/>
          <w:lang w:val="pt-BR"/>
        </w:rPr>
        <w:t>.....................................................................................</w:t>
      </w:r>
    </w:p>
    <w:p w14:paraId="06134607" w14:textId="7D32F727" w:rsidR="00410B9F" w:rsidRPr="002614BB" w:rsidRDefault="00FE68C4" w:rsidP="0025353C">
      <w:pPr>
        <w:spacing w:before="120" w:after="120" w:line="276" w:lineRule="auto"/>
        <w:rPr>
          <w:rFonts w:ascii="Times New Roman" w:hAnsi="Times New Roman" w:cs="Times New Roman"/>
          <w:b/>
          <w:sz w:val="26"/>
          <w:szCs w:val="26"/>
          <w:lang w:val="pt-BR"/>
        </w:rPr>
      </w:pPr>
      <w:r w:rsidRPr="002614BB">
        <w:rPr>
          <w:rFonts w:ascii="Times New Roman" w:eastAsia="Times New Roman" w:hAnsi="Times New Roman" w:cs="Times New Roman"/>
          <w:b/>
          <w:bCs/>
          <w:sz w:val="26"/>
          <w:szCs w:val="26"/>
          <w:lang w:val="pt-BR"/>
        </w:rPr>
        <w:t>BÊN</w:t>
      </w:r>
      <w:r w:rsidR="00515062" w:rsidRPr="002614BB">
        <w:rPr>
          <w:rFonts w:ascii="Times New Roman" w:eastAsia="Times New Roman" w:hAnsi="Times New Roman" w:cs="Times New Roman"/>
          <w:b/>
          <w:bCs/>
          <w:sz w:val="26"/>
          <w:szCs w:val="26"/>
          <w:lang w:val="pt-BR"/>
        </w:rPr>
        <w:t xml:space="preserve"> </w:t>
      </w:r>
      <w:r w:rsidR="00202F76" w:rsidRPr="002614BB">
        <w:rPr>
          <w:rFonts w:ascii="Times New Roman" w:hAnsi="Times New Roman" w:cs="Times New Roman"/>
          <w:b/>
          <w:bCs/>
          <w:sz w:val="26"/>
          <w:szCs w:val="26"/>
          <w:lang w:val="pt-BR"/>
        </w:rPr>
        <w:t>BÁN</w:t>
      </w:r>
      <w:r w:rsidRPr="002614BB">
        <w:rPr>
          <w:rFonts w:ascii="Times New Roman" w:hAnsi="Times New Roman" w:cs="Times New Roman"/>
          <w:b/>
          <w:bCs/>
          <w:sz w:val="26"/>
          <w:szCs w:val="26"/>
          <w:lang w:val="pt-BR"/>
        </w:rPr>
        <w:t xml:space="preserve"> (BÊN B</w:t>
      </w:r>
      <w:bookmarkEnd w:id="0"/>
      <w:r w:rsidR="00847D12" w:rsidRPr="002614BB">
        <w:rPr>
          <w:rFonts w:ascii="Times New Roman" w:hAnsi="Times New Roman" w:cs="Times New Roman"/>
          <w:b/>
          <w:sz w:val="26"/>
          <w:szCs w:val="26"/>
          <w:lang w:val="pt-BR"/>
        </w:rPr>
        <w:t xml:space="preserve">) : </w:t>
      </w:r>
      <w:r w:rsidR="00801DB7">
        <w:rPr>
          <w:rFonts w:ascii="Times New Roman" w:hAnsi="Times New Roman" w:cs="Times New Roman"/>
          <w:b/>
          <w:sz w:val="26"/>
          <w:szCs w:val="26"/>
          <w:lang w:val="pt-BR"/>
        </w:rPr>
        <w:t>...................................................</w:t>
      </w:r>
    </w:p>
    <w:p w14:paraId="2C72258E" w14:textId="0CB8352E" w:rsidR="00410B9F" w:rsidRPr="002614BB" w:rsidRDefault="00410B9F" w:rsidP="0025353C">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sz w:val="26"/>
          <w:szCs w:val="26"/>
          <w:lang w:val="pt-BR"/>
        </w:rPr>
      </w:pPr>
      <w:r w:rsidRPr="002614BB">
        <w:rPr>
          <w:rFonts w:ascii="Times New Roman" w:hAnsi="Times New Roman" w:cs="Times New Roman"/>
          <w:sz w:val="26"/>
          <w:szCs w:val="26"/>
          <w:lang w:val="pt-BR"/>
        </w:rPr>
        <w:t>Đại diện là</w:t>
      </w:r>
      <w:r w:rsidRPr="002614BB">
        <w:rPr>
          <w:rFonts w:ascii="Times New Roman" w:hAnsi="Times New Roman" w:cs="Times New Roman"/>
          <w:sz w:val="26"/>
          <w:szCs w:val="26"/>
          <w:lang w:val="pt-BR"/>
        </w:rPr>
        <w:tab/>
        <w:t xml:space="preserve">: </w:t>
      </w:r>
      <w:r w:rsidR="00801DB7">
        <w:rPr>
          <w:rFonts w:ascii="Times New Roman" w:hAnsi="Times New Roman" w:cs="Times New Roman"/>
          <w:sz w:val="26"/>
          <w:szCs w:val="26"/>
          <w:lang w:val="pt-BR"/>
        </w:rPr>
        <w:t>.............................</w:t>
      </w:r>
      <w:r w:rsidR="00515062" w:rsidRPr="002614BB">
        <w:rPr>
          <w:rFonts w:ascii="Times New Roman" w:hAnsi="Times New Roman" w:cs="Times New Roman"/>
          <w:sz w:val="26"/>
          <w:szCs w:val="26"/>
          <w:lang w:val="pt-BR"/>
        </w:rPr>
        <w:t xml:space="preserve">              </w:t>
      </w:r>
      <w:r w:rsidRPr="002614BB">
        <w:rPr>
          <w:rFonts w:ascii="Times New Roman" w:hAnsi="Times New Roman" w:cs="Times New Roman"/>
          <w:sz w:val="26"/>
          <w:szCs w:val="26"/>
          <w:lang w:val="pt-BR"/>
        </w:rPr>
        <w:t xml:space="preserve">Chức vụ: </w:t>
      </w:r>
      <w:r w:rsidR="00801DB7">
        <w:rPr>
          <w:rFonts w:ascii="Times New Roman" w:hAnsi="Times New Roman" w:cs="Times New Roman"/>
          <w:b/>
          <w:sz w:val="26"/>
          <w:szCs w:val="26"/>
          <w:lang w:val="pt-BR"/>
        </w:rPr>
        <w:t>..........................</w:t>
      </w:r>
    </w:p>
    <w:p w14:paraId="3217761A" w14:textId="2B642020" w:rsidR="00410B9F" w:rsidRPr="002614BB" w:rsidRDefault="00410B9F" w:rsidP="0025353C">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sz w:val="26"/>
          <w:szCs w:val="26"/>
          <w:lang w:val="pt-BR"/>
        </w:rPr>
      </w:pPr>
      <w:r w:rsidRPr="002614BB">
        <w:rPr>
          <w:rFonts w:ascii="Times New Roman" w:hAnsi="Times New Roman" w:cs="Times New Roman"/>
          <w:sz w:val="26"/>
          <w:szCs w:val="26"/>
          <w:lang w:val="pt-BR"/>
        </w:rPr>
        <w:t>Địa chỉ</w:t>
      </w:r>
      <w:r w:rsidRPr="002614BB">
        <w:rPr>
          <w:rFonts w:ascii="Times New Roman" w:hAnsi="Times New Roman" w:cs="Times New Roman"/>
          <w:sz w:val="26"/>
          <w:szCs w:val="26"/>
          <w:lang w:val="pt-BR"/>
        </w:rPr>
        <w:tab/>
        <w:t xml:space="preserve">: </w:t>
      </w:r>
      <w:r w:rsidR="00801DB7">
        <w:rPr>
          <w:rFonts w:ascii="Times New Roman" w:hAnsi="Times New Roman" w:cs="Times New Roman"/>
          <w:sz w:val="26"/>
          <w:szCs w:val="26"/>
          <w:lang w:val="pt-BR"/>
        </w:rPr>
        <w:t>......................................................................................</w:t>
      </w:r>
    </w:p>
    <w:p w14:paraId="491AA228" w14:textId="43BF0140" w:rsidR="00410B9F" w:rsidRPr="00E559E4" w:rsidRDefault="00410B9F" w:rsidP="0025353C">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sz w:val="26"/>
          <w:szCs w:val="26"/>
          <w:lang w:val="pt-BR"/>
        </w:rPr>
      </w:pPr>
      <w:r w:rsidRPr="00801DB7">
        <w:rPr>
          <w:rFonts w:ascii="Times New Roman" w:hAnsi="Times New Roman" w:cs="Times New Roman"/>
          <w:sz w:val="26"/>
          <w:szCs w:val="26"/>
          <w:lang w:val="pt-BR"/>
        </w:rPr>
        <w:t>Điện</w:t>
      </w:r>
      <w:r w:rsidRPr="00E559E4">
        <w:rPr>
          <w:rFonts w:ascii="Times New Roman" w:hAnsi="Times New Roman" w:cs="Times New Roman"/>
          <w:sz w:val="26"/>
          <w:szCs w:val="26"/>
          <w:lang w:val="pt-BR"/>
        </w:rPr>
        <w:t xml:space="preserve"> thoại</w:t>
      </w:r>
      <w:r w:rsidRPr="00E559E4">
        <w:rPr>
          <w:rFonts w:ascii="Times New Roman" w:hAnsi="Times New Roman" w:cs="Times New Roman"/>
          <w:sz w:val="26"/>
          <w:szCs w:val="26"/>
          <w:lang w:val="pt-BR"/>
        </w:rPr>
        <w:tab/>
        <w:t xml:space="preserve">: </w:t>
      </w:r>
      <w:r w:rsidR="00801DB7">
        <w:rPr>
          <w:rFonts w:ascii="Times New Roman" w:hAnsi="Times New Roman" w:cs="Times New Roman"/>
          <w:sz w:val="26"/>
          <w:szCs w:val="26"/>
          <w:lang w:val="pt-BR"/>
        </w:rPr>
        <w:t>.......................</w:t>
      </w:r>
      <w:r w:rsidRPr="00E559E4">
        <w:rPr>
          <w:rFonts w:ascii="Times New Roman" w:hAnsi="Times New Roman" w:cs="Times New Roman"/>
          <w:sz w:val="26"/>
          <w:szCs w:val="26"/>
          <w:lang w:val="pt-BR"/>
        </w:rPr>
        <w:tab/>
      </w:r>
      <w:r w:rsidRPr="00E559E4">
        <w:rPr>
          <w:rFonts w:ascii="Times New Roman" w:hAnsi="Times New Roman" w:cs="Times New Roman"/>
          <w:sz w:val="26"/>
          <w:szCs w:val="26"/>
          <w:lang w:val="pt-BR"/>
        </w:rPr>
        <w:tab/>
      </w:r>
      <w:r w:rsidRPr="00E559E4">
        <w:rPr>
          <w:rFonts w:ascii="Times New Roman" w:hAnsi="Times New Roman" w:cs="Times New Roman"/>
          <w:sz w:val="26"/>
          <w:szCs w:val="26"/>
          <w:lang w:val="pt-BR"/>
        </w:rPr>
        <w:tab/>
        <w:t xml:space="preserve">Fax: </w:t>
      </w:r>
      <w:r w:rsidR="00801DB7">
        <w:rPr>
          <w:rFonts w:ascii="Times New Roman" w:hAnsi="Times New Roman" w:cs="Times New Roman"/>
          <w:sz w:val="26"/>
          <w:szCs w:val="26"/>
          <w:lang w:val="pt-BR"/>
        </w:rPr>
        <w:t>........................</w:t>
      </w:r>
    </w:p>
    <w:p w14:paraId="1DCBA2CA" w14:textId="0F4F3F1E" w:rsidR="00410B9F" w:rsidRPr="00E559E4" w:rsidRDefault="00410B9F" w:rsidP="0025353C">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b/>
          <w:bCs/>
          <w:spacing w:val="40"/>
          <w:sz w:val="26"/>
          <w:szCs w:val="26"/>
          <w:lang w:val="pt-BR"/>
        </w:rPr>
      </w:pPr>
      <w:r w:rsidRPr="00E559E4">
        <w:rPr>
          <w:rFonts w:ascii="Times New Roman" w:hAnsi="Times New Roman" w:cs="Times New Roman"/>
          <w:sz w:val="26"/>
          <w:szCs w:val="26"/>
          <w:lang w:val="pt-BR"/>
        </w:rPr>
        <w:t>Mã số thuế</w:t>
      </w:r>
      <w:r w:rsidRPr="00E559E4">
        <w:rPr>
          <w:rFonts w:ascii="Times New Roman" w:hAnsi="Times New Roman" w:cs="Times New Roman"/>
          <w:sz w:val="26"/>
          <w:szCs w:val="26"/>
          <w:lang w:val="pt-BR"/>
        </w:rPr>
        <w:tab/>
        <w:t xml:space="preserve">: </w:t>
      </w:r>
      <w:r w:rsidR="00801DB7">
        <w:rPr>
          <w:rFonts w:ascii="Times New Roman" w:hAnsi="Times New Roman" w:cs="Times New Roman"/>
          <w:bCs/>
          <w:spacing w:val="40"/>
          <w:sz w:val="26"/>
          <w:szCs w:val="26"/>
          <w:lang w:val="pt-BR"/>
        </w:rPr>
        <w:t>......................................................</w:t>
      </w:r>
    </w:p>
    <w:p w14:paraId="2830D316" w14:textId="00B6DD8D" w:rsidR="00410B9F" w:rsidRPr="00E559E4" w:rsidRDefault="00410B9F" w:rsidP="0025353C">
      <w:pPr>
        <w:widowControl w:val="0"/>
        <w:numPr>
          <w:ilvl w:val="0"/>
          <w:numId w:val="22"/>
        </w:numPr>
        <w:tabs>
          <w:tab w:val="left" w:pos="851"/>
        </w:tabs>
        <w:autoSpaceDE w:val="0"/>
        <w:autoSpaceDN w:val="0"/>
        <w:adjustRightInd w:val="0"/>
        <w:spacing w:before="120" w:after="120" w:line="276" w:lineRule="auto"/>
        <w:ind w:left="851" w:hanging="142"/>
        <w:jc w:val="both"/>
        <w:rPr>
          <w:rFonts w:ascii="Times New Roman" w:hAnsi="Times New Roman" w:cs="Times New Roman"/>
          <w:sz w:val="26"/>
          <w:szCs w:val="26"/>
          <w:lang w:val="nl-NL"/>
        </w:rPr>
      </w:pPr>
      <w:r w:rsidRPr="00E559E4">
        <w:rPr>
          <w:rFonts w:ascii="Times New Roman" w:hAnsi="Times New Roman" w:cs="Times New Roman"/>
          <w:sz w:val="26"/>
          <w:szCs w:val="26"/>
          <w:lang w:val="pt-BR"/>
        </w:rPr>
        <w:t>Tài khoản</w:t>
      </w:r>
      <w:r w:rsidRPr="00E559E4">
        <w:rPr>
          <w:rFonts w:ascii="Times New Roman" w:hAnsi="Times New Roman" w:cs="Times New Roman"/>
          <w:sz w:val="26"/>
          <w:szCs w:val="26"/>
          <w:lang w:val="pt-BR"/>
        </w:rPr>
        <w:tab/>
        <w:t xml:space="preserve">: </w:t>
      </w:r>
      <w:r w:rsidR="00801DB7">
        <w:rPr>
          <w:rFonts w:ascii="Times New Roman" w:hAnsi="Times New Roman" w:cs="Times New Roman"/>
          <w:sz w:val="26"/>
          <w:szCs w:val="26"/>
          <w:lang w:val="nl-NL"/>
        </w:rPr>
        <w:t>......................................................................................</w:t>
      </w:r>
      <w:r w:rsidRPr="00E559E4">
        <w:rPr>
          <w:rFonts w:ascii="Times New Roman" w:hAnsi="Times New Roman" w:cs="Times New Roman"/>
          <w:sz w:val="26"/>
          <w:szCs w:val="26"/>
          <w:lang w:val="nl-NL"/>
        </w:rPr>
        <w:t xml:space="preserve">. </w:t>
      </w:r>
    </w:p>
    <w:p w14:paraId="741EB334" w14:textId="77777777" w:rsidR="00CF5B34" w:rsidRPr="00515062" w:rsidRDefault="00FE68C4" w:rsidP="0025353C">
      <w:pPr>
        <w:tabs>
          <w:tab w:val="left" w:pos="510"/>
          <w:tab w:val="left" w:pos="720"/>
        </w:tabs>
        <w:spacing w:before="120" w:after="120" w:line="276" w:lineRule="auto"/>
        <w:rPr>
          <w:rFonts w:ascii="Times New Roman" w:hAnsi="Times New Roman" w:cs="Times New Roman"/>
          <w:sz w:val="26"/>
          <w:szCs w:val="26"/>
          <w:lang w:val="nl-NL"/>
        </w:rPr>
      </w:pPr>
      <w:r w:rsidRPr="00515062">
        <w:rPr>
          <w:rFonts w:ascii="Times New Roman" w:hAnsi="Times New Roman" w:cs="Times New Roman"/>
          <w:sz w:val="26"/>
          <w:szCs w:val="26"/>
          <w:lang w:val="nl-NL"/>
        </w:rPr>
        <w:t>Hai bên thỏa thuận và thống nhất ký kết Hợp đồng giao khoán với các điều khoản như sau:</w:t>
      </w:r>
    </w:p>
    <w:bookmarkEnd w:id="1"/>
    <w:p w14:paraId="58CDC547" w14:textId="77777777" w:rsidR="00F749FF" w:rsidRPr="00515062" w:rsidRDefault="003E797E" w:rsidP="0025353C">
      <w:pPr>
        <w:spacing w:before="120" w:after="120" w:line="276" w:lineRule="auto"/>
        <w:jc w:val="both"/>
        <w:rPr>
          <w:rFonts w:ascii="Times New Roman" w:hAnsi="Times New Roman" w:cs="Times New Roman"/>
          <w:b/>
          <w:sz w:val="26"/>
          <w:szCs w:val="26"/>
          <w:lang w:val="nl-NL"/>
        </w:rPr>
      </w:pPr>
      <w:r w:rsidRPr="00E559E4">
        <w:rPr>
          <w:rFonts w:ascii="Times New Roman" w:hAnsi="Times New Roman" w:cs="Times New Roman"/>
          <w:b/>
          <w:bCs/>
          <w:sz w:val="26"/>
          <w:szCs w:val="26"/>
          <w:u w:val="single"/>
          <w:lang w:val="pt-BR"/>
        </w:rPr>
        <w:t>Điều 1</w:t>
      </w:r>
      <w:r w:rsidRPr="00E559E4">
        <w:rPr>
          <w:rFonts w:ascii="Times New Roman" w:hAnsi="Times New Roman" w:cs="Times New Roman"/>
          <w:b/>
          <w:bCs/>
          <w:sz w:val="26"/>
          <w:szCs w:val="26"/>
          <w:lang w:val="pt-BR"/>
        </w:rPr>
        <w:t xml:space="preserve">: </w:t>
      </w:r>
      <w:r w:rsidRPr="00515062">
        <w:rPr>
          <w:rFonts w:ascii="Times New Roman" w:hAnsi="Times New Roman" w:cs="Times New Roman"/>
          <w:b/>
          <w:sz w:val="26"/>
          <w:szCs w:val="26"/>
          <w:lang w:val="nl-NL"/>
        </w:rPr>
        <w:t>Phạm vi công việc và nội dung hợp đồng</w:t>
      </w:r>
    </w:p>
    <w:p w14:paraId="69162A81" w14:textId="29E28936" w:rsidR="00202F76" w:rsidRDefault="00F749FF" w:rsidP="0025353C">
      <w:pPr>
        <w:spacing w:before="120" w:after="120" w:line="276" w:lineRule="auto"/>
        <w:jc w:val="both"/>
        <w:rPr>
          <w:rFonts w:ascii="Times New Roman" w:hAnsi="Times New Roman" w:cs="Times New Roman"/>
          <w:sz w:val="26"/>
          <w:szCs w:val="26"/>
          <w:lang w:val="nl-NL"/>
        </w:rPr>
      </w:pPr>
      <w:r w:rsidRPr="00515062">
        <w:rPr>
          <w:rFonts w:ascii="Times New Roman" w:hAnsi="Times New Roman" w:cs="Times New Roman"/>
          <w:b/>
          <w:sz w:val="26"/>
          <w:szCs w:val="26"/>
          <w:lang w:val="nl-NL"/>
        </w:rPr>
        <w:tab/>
      </w:r>
      <w:r w:rsidR="00847D12" w:rsidRPr="00515062">
        <w:rPr>
          <w:rFonts w:ascii="Times New Roman" w:hAnsi="Times New Roman" w:cs="Times New Roman"/>
          <w:sz w:val="26"/>
          <w:szCs w:val="26"/>
          <w:lang w:val="nl-NL"/>
        </w:rPr>
        <w:t>Bên</w:t>
      </w:r>
      <w:r w:rsidR="004A0501">
        <w:rPr>
          <w:rFonts w:ascii="Times New Roman" w:hAnsi="Times New Roman" w:cs="Times New Roman"/>
          <w:sz w:val="26"/>
          <w:szCs w:val="26"/>
          <w:lang w:val="nl-NL"/>
        </w:rPr>
        <w:t xml:space="preserve"> </w:t>
      </w:r>
      <w:r w:rsidR="00202F76" w:rsidRPr="002614BB">
        <w:rPr>
          <w:rFonts w:ascii="Times New Roman" w:hAnsi="Times New Roman" w:cs="Times New Roman"/>
          <w:sz w:val="26"/>
          <w:szCs w:val="26"/>
          <w:lang w:val="nl-NL"/>
        </w:rPr>
        <w:t>Bán đồng ý cung cấp</w:t>
      </w:r>
      <w:r w:rsidR="002735C6">
        <w:rPr>
          <w:rFonts w:ascii="Times New Roman" w:hAnsi="Times New Roman" w:cs="Times New Roman"/>
          <w:sz w:val="26"/>
          <w:szCs w:val="26"/>
          <w:lang w:val="nl-NL"/>
        </w:rPr>
        <w:t>, lắp đặt</w:t>
      </w:r>
      <w:r w:rsidR="00202F76" w:rsidRPr="002614BB">
        <w:rPr>
          <w:rFonts w:ascii="Times New Roman" w:hAnsi="Times New Roman" w:cs="Times New Roman"/>
          <w:sz w:val="26"/>
          <w:szCs w:val="26"/>
          <w:lang w:val="nl-NL"/>
        </w:rPr>
        <w:t>, bả</w:t>
      </w:r>
      <w:r w:rsidR="00E30298">
        <w:rPr>
          <w:rFonts w:ascii="Times New Roman" w:hAnsi="Times New Roman" w:cs="Times New Roman"/>
          <w:sz w:val="26"/>
          <w:szCs w:val="26"/>
          <w:lang w:val="nl-NL"/>
        </w:rPr>
        <w:t>o hành T</w:t>
      </w:r>
      <w:r w:rsidR="00202F76" w:rsidRPr="002614BB">
        <w:rPr>
          <w:rFonts w:ascii="Times New Roman" w:hAnsi="Times New Roman" w:cs="Times New Roman"/>
          <w:sz w:val="26"/>
          <w:szCs w:val="26"/>
          <w:lang w:val="nl-NL"/>
        </w:rPr>
        <w:t>ổ máy phát điệ</w:t>
      </w:r>
      <w:r w:rsidR="00143878">
        <w:rPr>
          <w:rFonts w:ascii="Times New Roman" w:hAnsi="Times New Roman" w:cs="Times New Roman"/>
          <w:sz w:val="26"/>
          <w:szCs w:val="26"/>
          <w:lang w:val="nl-NL"/>
        </w:rPr>
        <w:t xml:space="preserve">n </w:t>
      </w:r>
      <w:r w:rsidR="00C02F66">
        <w:rPr>
          <w:rFonts w:ascii="Times New Roman" w:hAnsi="Times New Roman" w:cs="Times New Roman"/>
          <w:sz w:val="26"/>
          <w:szCs w:val="26"/>
          <w:lang w:val="nl-NL"/>
        </w:rPr>
        <w:t>......</w:t>
      </w:r>
      <w:r w:rsidR="00E30298">
        <w:rPr>
          <w:rFonts w:ascii="Times New Roman" w:hAnsi="Times New Roman" w:cs="Times New Roman"/>
          <w:sz w:val="26"/>
          <w:szCs w:val="26"/>
          <w:lang w:val="nl-NL"/>
        </w:rPr>
        <w:t xml:space="preserve"> </w:t>
      </w:r>
      <w:r w:rsidR="00202F76" w:rsidRPr="002614BB">
        <w:rPr>
          <w:rFonts w:ascii="Times New Roman" w:hAnsi="Times New Roman" w:cs="Times New Roman"/>
          <w:sz w:val="26"/>
          <w:szCs w:val="26"/>
          <w:lang w:val="nl-NL"/>
        </w:rPr>
        <w:t>nhãn hiệ</w:t>
      </w:r>
      <w:r w:rsidR="00E30298">
        <w:rPr>
          <w:rFonts w:ascii="Times New Roman" w:hAnsi="Times New Roman" w:cs="Times New Roman"/>
          <w:sz w:val="26"/>
          <w:szCs w:val="26"/>
          <w:lang w:val="nl-NL"/>
        </w:rPr>
        <w:t xml:space="preserve">u </w:t>
      </w:r>
      <w:r w:rsidR="00C02F66">
        <w:rPr>
          <w:rFonts w:ascii="Times New Roman" w:hAnsi="Times New Roman" w:cs="Times New Roman"/>
          <w:sz w:val="26"/>
          <w:szCs w:val="26"/>
          <w:lang w:val="nl-NL"/>
        </w:rPr>
        <w:t>.....</w:t>
      </w:r>
      <w:r w:rsidR="00202F76" w:rsidRPr="002614BB">
        <w:rPr>
          <w:rFonts w:ascii="Times New Roman" w:hAnsi="Times New Roman" w:cs="Times New Roman"/>
          <w:sz w:val="26"/>
          <w:szCs w:val="26"/>
          <w:lang w:val="nl-NL"/>
        </w:rPr>
        <w:t xml:space="preserve"> cho Bên Mua. Các thông số kĩ thuật của thiết bị được quy định trong </w:t>
      </w:r>
      <w:r w:rsidR="00F659BA">
        <w:rPr>
          <w:rFonts w:ascii="Times New Roman" w:hAnsi="Times New Roman" w:cs="Times New Roman"/>
          <w:sz w:val="26"/>
          <w:szCs w:val="26"/>
          <w:lang w:val="nl-NL"/>
        </w:rPr>
        <w:t>bảng</w:t>
      </w:r>
      <w:r w:rsidR="00202F76" w:rsidRPr="002614BB">
        <w:rPr>
          <w:rFonts w:ascii="Times New Roman" w:hAnsi="Times New Roman" w:cs="Times New Roman"/>
          <w:sz w:val="26"/>
          <w:szCs w:val="26"/>
          <w:lang w:val="nl-NL"/>
        </w:rPr>
        <w:t xml:space="preserve"> chào hàng và chi tiết đơn giá như dưới đây:</w:t>
      </w:r>
    </w:p>
    <w:p w14:paraId="72B6A85E" w14:textId="2F5513CC" w:rsidR="00C02F66" w:rsidRDefault="00C02F66" w:rsidP="0025353C">
      <w:pPr>
        <w:spacing w:before="120" w:after="120"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p>
    <w:p w14:paraId="771B06E2" w14:textId="638A8D0F" w:rsidR="00753909" w:rsidRPr="00F73BCD" w:rsidRDefault="00F73BCD" w:rsidP="00F73BCD">
      <w:pPr>
        <w:spacing w:line="276" w:lineRule="auto"/>
        <w:ind w:firstLine="720"/>
        <w:jc w:val="both"/>
        <w:rPr>
          <w:rFonts w:ascii="Times New Roman" w:hAnsi="Times New Roman" w:cs="Times New Roman"/>
          <w:sz w:val="26"/>
          <w:szCs w:val="26"/>
          <w:lang w:val="nl-NL"/>
        </w:rPr>
      </w:pPr>
      <w:r w:rsidRPr="00F73BCD">
        <w:rPr>
          <w:rFonts w:ascii="Times New Roman" w:hAnsi="Times New Roman" w:cs="Times New Roman"/>
          <w:sz w:val="26"/>
          <w:szCs w:val="26"/>
          <w:highlight w:val="yellow"/>
          <w:lang w:val="nl-NL"/>
        </w:rPr>
        <w:lastRenderedPageBreak/>
        <w:t xml:space="preserve">Thuế giá trị gia tăng sẽ được áp dụng theo quy định và chính sách của Nhà nước ở từng thời điểm xuất hoá đơn. Trường hợp thuế giá trị gia tăng được điều chỉnh thì giá trị Hợp đồng sẽ được điều chỉnh tương ứng </w:t>
      </w:r>
      <w:r w:rsidR="00753909" w:rsidRPr="00F73BCD">
        <w:rPr>
          <w:rFonts w:ascii="Times New Roman" w:hAnsi="Times New Roman" w:cs="Times New Roman"/>
          <w:sz w:val="26"/>
          <w:szCs w:val="26"/>
          <w:highlight w:val="yellow"/>
          <w:lang w:val="nl-NL"/>
        </w:rPr>
        <w:t>(mà không phải ký phụ lục hợp đồng)</w:t>
      </w:r>
      <w:r w:rsidRPr="00F73BCD">
        <w:rPr>
          <w:rFonts w:ascii="Times New Roman" w:hAnsi="Times New Roman" w:cs="Times New Roman"/>
          <w:sz w:val="26"/>
          <w:szCs w:val="26"/>
          <w:highlight w:val="yellow"/>
          <w:lang w:val="nl-NL"/>
        </w:rPr>
        <w:t>.</w:t>
      </w:r>
    </w:p>
    <w:p w14:paraId="0969894F" w14:textId="62E405A2" w:rsidR="008F003E" w:rsidRPr="00E30298" w:rsidRDefault="008F003E" w:rsidP="0025353C">
      <w:pPr>
        <w:pStyle w:val="ListParagraph"/>
        <w:tabs>
          <w:tab w:val="left" w:pos="426"/>
        </w:tabs>
        <w:spacing w:before="120" w:after="120" w:line="276" w:lineRule="auto"/>
        <w:ind w:left="0"/>
        <w:jc w:val="both"/>
        <w:rPr>
          <w:rFonts w:ascii="Times New Roman" w:hAnsi="Times New Roman" w:cs="Times New Roman"/>
          <w:b/>
          <w:sz w:val="26"/>
          <w:szCs w:val="26"/>
          <w:lang w:val="nl-NL"/>
        </w:rPr>
      </w:pPr>
      <w:r w:rsidRPr="00E30298">
        <w:rPr>
          <w:rFonts w:ascii="Times New Roman" w:hAnsi="Times New Roman" w:cs="Times New Roman"/>
          <w:b/>
          <w:sz w:val="26"/>
          <w:szCs w:val="26"/>
          <w:u w:val="single"/>
          <w:lang w:val="nl-NL"/>
        </w:rPr>
        <w:t>Điề</w:t>
      </w:r>
      <w:r w:rsidR="000C18CD">
        <w:rPr>
          <w:rFonts w:ascii="Times New Roman" w:hAnsi="Times New Roman" w:cs="Times New Roman"/>
          <w:b/>
          <w:sz w:val="26"/>
          <w:szCs w:val="26"/>
          <w:u w:val="single"/>
          <w:lang w:val="nl-NL"/>
        </w:rPr>
        <w:t>u 2</w:t>
      </w:r>
      <w:r w:rsidRPr="00E30298">
        <w:rPr>
          <w:rFonts w:ascii="Times New Roman" w:hAnsi="Times New Roman" w:cs="Times New Roman"/>
          <w:b/>
          <w:sz w:val="26"/>
          <w:szCs w:val="26"/>
          <w:lang w:val="nl-NL"/>
        </w:rPr>
        <w:t>: Địa điểm, thời gian và phương thức giao nhận</w:t>
      </w:r>
    </w:p>
    <w:p w14:paraId="765A3CE1" w14:textId="16EB44DF" w:rsidR="00C02F66" w:rsidRDefault="000C18CD" w:rsidP="00C02F66">
      <w:pPr>
        <w:tabs>
          <w:tab w:val="left" w:pos="7200"/>
        </w:tabs>
        <w:spacing w:before="120" w:after="120" w:line="400" w:lineRule="exact"/>
        <w:jc w:val="both"/>
        <w:rPr>
          <w:rFonts w:ascii="Times New Roman" w:hAnsi="Times New Roman" w:cs="Times New Roman"/>
          <w:sz w:val="26"/>
          <w:szCs w:val="26"/>
          <w:lang w:val="nl-NL"/>
        </w:rPr>
      </w:pPr>
      <w:r>
        <w:rPr>
          <w:rFonts w:ascii="Times New Roman" w:hAnsi="Times New Roman" w:cs="Times New Roman"/>
          <w:sz w:val="26"/>
          <w:szCs w:val="26"/>
          <w:lang w:val="nl-NL"/>
        </w:rPr>
        <w:t>2</w:t>
      </w:r>
      <w:r w:rsidR="008F003E" w:rsidRPr="00E30298">
        <w:rPr>
          <w:rFonts w:ascii="Times New Roman" w:hAnsi="Times New Roman" w:cs="Times New Roman"/>
          <w:sz w:val="26"/>
          <w:szCs w:val="26"/>
          <w:lang w:val="nl-NL"/>
        </w:rPr>
        <w:t xml:space="preserve">.1. Địa điểm: </w:t>
      </w:r>
      <w:r w:rsidR="00C02F66">
        <w:rPr>
          <w:rFonts w:ascii="Times New Roman" w:hAnsi="Times New Roman" w:cs="Times New Roman"/>
          <w:sz w:val="26"/>
          <w:szCs w:val="26"/>
          <w:lang w:val="nl-NL"/>
        </w:rPr>
        <w:t>.............................................................................................................................</w:t>
      </w:r>
    </w:p>
    <w:p w14:paraId="1DAED52F" w14:textId="1D80EEEA" w:rsidR="00F659BA" w:rsidRPr="00E97A48" w:rsidRDefault="00F659BA" w:rsidP="00C02F66">
      <w:pPr>
        <w:tabs>
          <w:tab w:val="left" w:pos="7200"/>
        </w:tabs>
        <w:spacing w:before="120" w:after="120" w:line="400" w:lineRule="exact"/>
        <w:jc w:val="both"/>
        <w:rPr>
          <w:rFonts w:ascii="Times New Roman" w:hAnsi="Times New Roman" w:cs="Times New Roman"/>
          <w:color w:val="FF0000"/>
          <w:sz w:val="26"/>
          <w:szCs w:val="26"/>
          <w:lang w:val="nl-NL"/>
        </w:rPr>
      </w:pPr>
      <w:r>
        <w:rPr>
          <w:rFonts w:ascii="Times New Roman" w:hAnsi="Times New Roman" w:cs="Times New Roman"/>
          <w:sz w:val="26"/>
          <w:szCs w:val="26"/>
          <w:lang w:val="nl-NL"/>
        </w:rPr>
        <w:t>2.2. Tiến độ</w:t>
      </w:r>
      <w:r w:rsidR="00773AB9">
        <w:rPr>
          <w:rFonts w:ascii="Times New Roman" w:hAnsi="Times New Roman" w:cs="Times New Roman"/>
          <w:sz w:val="26"/>
          <w:szCs w:val="26"/>
          <w:lang w:val="nl-NL"/>
        </w:rPr>
        <w:t xml:space="preserve"> giao hàng: </w:t>
      </w:r>
      <w:r w:rsidR="00514830">
        <w:rPr>
          <w:rFonts w:ascii="Times New Roman" w:hAnsi="Times New Roman" w:cs="Times New Roman"/>
          <w:sz w:val="26"/>
          <w:szCs w:val="26"/>
          <w:lang w:val="nl-NL"/>
        </w:rPr>
        <w:t>2</w:t>
      </w:r>
      <w:r w:rsidR="00773AB9">
        <w:rPr>
          <w:rFonts w:ascii="Times New Roman" w:hAnsi="Times New Roman" w:cs="Times New Roman"/>
          <w:sz w:val="26"/>
          <w:szCs w:val="26"/>
          <w:lang w:val="nl-NL"/>
        </w:rPr>
        <w:t>-</w:t>
      </w:r>
      <w:r w:rsidR="00514830">
        <w:rPr>
          <w:rFonts w:ascii="Times New Roman" w:hAnsi="Times New Roman" w:cs="Times New Roman"/>
          <w:sz w:val="26"/>
          <w:szCs w:val="26"/>
          <w:lang w:val="nl-NL"/>
        </w:rPr>
        <w:t>3</w:t>
      </w:r>
      <w:r>
        <w:rPr>
          <w:rFonts w:ascii="Times New Roman" w:hAnsi="Times New Roman" w:cs="Times New Roman"/>
          <w:sz w:val="26"/>
          <w:szCs w:val="26"/>
          <w:lang w:val="nl-NL"/>
        </w:rPr>
        <w:t xml:space="preserve"> tuần kể từ ngày nhận được tạm ứng.</w:t>
      </w:r>
    </w:p>
    <w:p w14:paraId="57353281" w14:textId="77777777" w:rsidR="008F003E" w:rsidRPr="00E97A48" w:rsidRDefault="000C18CD" w:rsidP="0025353C">
      <w:pPr>
        <w:tabs>
          <w:tab w:val="left" w:pos="670"/>
        </w:tabs>
        <w:spacing w:before="120" w:after="120"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2</w:t>
      </w:r>
      <w:r w:rsidR="008F003E" w:rsidRPr="00E97A48">
        <w:rPr>
          <w:rFonts w:ascii="Times New Roman" w:hAnsi="Times New Roman" w:cs="Times New Roman"/>
          <w:sz w:val="26"/>
          <w:szCs w:val="26"/>
          <w:lang w:val="nl-NL"/>
        </w:rPr>
        <w:t>.3. Phương thức giao nhận:</w:t>
      </w:r>
    </w:p>
    <w:p w14:paraId="2EDF752D" w14:textId="77777777" w:rsidR="008F003E" w:rsidRPr="00E97A48" w:rsidRDefault="00F749FF" w:rsidP="0025353C">
      <w:pPr>
        <w:spacing w:before="120" w:after="120" w:line="276" w:lineRule="auto"/>
        <w:jc w:val="both"/>
        <w:rPr>
          <w:rFonts w:ascii="Times New Roman" w:hAnsi="Times New Roman" w:cs="Times New Roman"/>
          <w:bCs/>
          <w:sz w:val="26"/>
          <w:szCs w:val="26"/>
          <w:lang w:val="nl-NL"/>
        </w:rPr>
      </w:pPr>
      <w:r w:rsidRPr="00E97A48">
        <w:rPr>
          <w:rFonts w:ascii="Times New Roman" w:hAnsi="Times New Roman" w:cs="Times New Roman"/>
          <w:bCs/>
          <w:sz w:val="26"/>
          <w:szCs w:val="26"/>
          <w:lang w:val="nl-NL"/>
        </w:rPr>
        <w:t xml:space="preserve">- </w:t>
      </w:r>
      <w:r w:rsidR="008F003E" w:rsidRPr="00E97A48">
        <w:rPr>
          <w:rFonts w:ascii="Times New Roman" w:hAnsi="Times New Roman" w:cs="Times New Roman"/>
          <w:bCs/>
          <w:sz w:val="26"/>
          <w:szCs w:val="26"/>
          <w:lang w:val="nl-NL"/>
        </w:rPr>
        <w:t xml:space="preserve">Bên B </w:t>
      </w:r>
      <w:r w:rsidR="00BF5F76" w:rsidRPr="00E97A48">
        <w:rPr>
          <w:rFonts w:ascii="Times New Roman" w:hAnsi="Times New Roman" w:cs="Times New Roman"/>
          <w:bCs/>
          <w:sz w:val="26"/>
          <w:szCs w:val="26"/>
          <w:lang w:val="nl-NL"/>
        </w:rPr>
        <w:t>chịu</w:t>
      </w:r>
      <w:r w:rsidR="008F003E" w:rsidRPr="00E97A48">
        <w:rPr>
          <w:rFonts w:ascii="Times New Roman" w:hAnsi="Times New Roman" w:cs="Times New Roman"/>
          <w:bCs/>
          <w:sz w:val="26"/>
          <w:szCs w:val="26"/>
          <w:lang w:val="nl-NL"/>
        </w:rPr>
        <w:t xml:space="preserve"> trách nhiệm vận chuyển hàng hóa đến công trình của Bên A</w:t>
      </w:r>
      <w:r w:rsidR="009A3574" w:rsidRPr="00E97A48">
        <w:rPr>
          <w:rFonts w:ascii="Times New Roman" w:hAnsi="Times New Roman" w:cs="Times New Roman"/>
          <w:bCs/>
          <w:sz w:val="26"/>
          <w:szCs w:val="26"/>
          <w:lang w:val="nl-NL"/>
        </w:rPr>
        <w:t>. H</w:t>
      </w:r>
      <w:r w:rsidR="008F003E" w:rsidRPr="00E97A48">
        <w:rPr>
          <w:rFonts w:ascii="Times New Roman" w:hAnsi="Times New Roman" w:cs="Times New Roman"/>
          <w:bCs/>
          <w:sz w:val="26"/>
          <w:szCs w:val="26"/>
          <w:lang w:val="nl-NL"/>
        </w:rPr>
        <w:t>ai bên tiến</w:t>
      </w:r>
      <w:r w:rsidR="00DB0AAE" w:rsidRPr="00E97A48">
        <w:rPr>
          <w:rFonts w:ascii="Times New Roman" w:hAnsi="Times New Roman" w:cs="Times New Roman"/>
          <w:bCs/>
          <w:sz w:val="26"/>
          <w:szCs w:val="26"/>
          <w:lang w:val="nl-NL"/>
        </w:rPr>
        <w:t xml:space="preserve"> hành</w:t>
      </w:r>
      <w:r w:rsidR="008F003E" w:rsidRPr="00E97A48">
        <w:rPr>
          <w:rFonts w:ascii="Times New Roman" w:hAnsi="Times New Roman" w:cs="Times New Roman"/>
          <w:bCs/>
          <w:sz w:val="26"/>
          <w:szCs w:val="26"/>
          <w:lang w:val="nl-NL"/>
        </w:rPr>
        <w:t xml:space="preserve"> lập biên bản giao nhận cùng với hồ sơ tài liệu để nghiệm thu hàng hóa đó.</w:t>
      </w:r>
    </w:p>
    <w:p w14:paraId="4D9F11EB" w14:textId="77777777" w:rsidR="008A1A8B" w:rsidRPr="00E97A48" w:rsidRDefault="002C6FD4" w:rsidP="0025353C">
      <w:pPr>
        <w:widowControl w:val="0"/>
        <w:tabs>
          <w:tab w:val="left" w:pos="567"/>
        </w:tabs>
        <w:autoSpaceDE w:val="0"/>
        <w:autoSpaceDN w:val="0"/>
        <w:adjustRightInd w:val="0"/>
        <w:spacing w:before="120" w:after="120" w:line="276" w:lineRule="auto"/>
        <w:jc w:val="both"/>
        <w:rPr>
          <w:rFonts w:ascii="Times New Roman" w:hAnsi="Times New Roman" w:cs="Times New Roman"/>
          <w:b/>
          <w:sz w:val="26"/>
          <w:szCs w:val="26"/>
          <w:lang w:val="nl-NL"/>
        </w:rPr>
      </w:pPr>
      <w:r w:rsidRPr="00E97A48">
        <w:rPr>
          <w:rFonts w:ascii="Times New Roman" w:hAnsi="Times New Roman" w:cs="Times New Roman"/>
          <w:b/>
          <w:sz w:val="26"/>
          <w:szCs w:val="26"/>
          <w:u w:val="single"/>
          <w:lang w:val="nl-NL"/>
        </w:rPr>
        <w:t>Điều</w:t>
      </w:r>
      <w:r w:rsidR="000C18CD">
        <w:rPr>
          <w:rFonts w:ascii="Times New Roman" w:hAnsi="Times New Roman" w:cs="Times New Roman"/>
          <w:b/>
          <w:sz w:val="26"/>
          <w:szCs w:val="26"/>
          <w:u w:val="single"/>
          <w:lang w:val="nl-NL"/>
        </w:rPr>
        <w:t xml:space="preserve"> 3</w:t>
      </w:r>
      <w:r w:rsidRPr="00E97A48">
        <w:rPr>
          <w:rFonts w:ascii="Times New Roman" w:hAnsi="Times New Roman" w:cs="Times New Roman"/>
          <w:b/>
          <w:sz w:val="26"/>
          <w:szCs w:val="26"/>
          <w:lang w:val="nl-NL"/>
        </w:rPr>
        <w:t xml:space="preserve">: </w:t>
      </w:r>
      <w:r w:rsidR="008A1A8B" w:rsidRPr="00E97A48">
        <w:rPr>
          <w:rFonts w:ascii="Times New Roman" w:hAnsi="Times New Roman" w:cs="Times New Roman"/>
          <w:b/>
          <w:sz w:val="26"/>
          <w:szCs w:val="26"/>
          <w:lang w:val="nl-NL"/>
        </w:rPr>
        <w:t xml:space="preserve">Giá, loại hợp đồng và tạm ứng, thanh </w:t>
      </w:r>
      <w:r w:rsidR="00727064" w:rsidRPr="00E97A48">
        <w:rPr>
          <w:rFonts w:ascii="Times New Roman" w:hAnsi="Times New Roman" w:cs="Times New Roman"/>
          <w:b/>
          <w:sz w:val="26"/>
          <w:szCs w:val="26"/>
          <w:lang w:val="nl-NL"/>
        </w:rPr>
        <w:t xml:space="preserve">quyết </w:t>
      </w:r>
      <w:r w:rsidR="008A1A8B" w:rsidRPr="00E97A48">
        <w:rPr>
          <w:rFonts w:ascii="Times New Roman" w:hAnsi="Times New Roman" w:cs="Times New Roman"/>
          <w:b/>
          <w:sz w:val="26"/>
          <w:szCs w:val="26"/>
          <w:lang w:val="nl-NL"/>
        </w:rPr>
        <w:t>toán hợp đồng</w:t>
      </w:r>
    </w:p>
    <w:p w14:paraId="6A7F44A7" w14:textId="77777777" w:rsidR="00B92848" w:rsidRPr="001045A7" w:rsidRDefault="000C18CD" w:rsidP="0025353C">
      <w:pPr>
        <w:widowControl w:val="0"/>
        <w:spacing w:before="120" w:after="120" w:line="276"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3</w:t>
      </w:r>
      <w:r w:rsidR="003315E5" w:rsidRPr="001045A7">
        <w:rPr>
          <w:rFonts w:ascii="Times New Roman" w:hAnsi="Times New Roman" w:cs="Times New Roman"/>
          <w:b/>
          <w:sz w:val="26"/>
          <w:szCs w:val="26"/>
          <w:lang w:val="nl-NL"/>
        </w:rPr>
        <w:t>.</w:t>
      </w:r>
      <w:r w:rsidR="00B92848" w:rsidRPr="001045A7">
        <w:rPr>
          <w:rFonts w:ascii="Times New Roman" w:hAnsi="Times New Roman" w:cs="Times New Roman"/>
          <w:b/>
          <w:sz w:val="26"/>
          <w:szCs w:val="26"/>
          <w:lang w:val="nl-NL"/>
        </w:rPr>
        <w:t>1. Loại hợp đồng</w:t>
      </w:r>
      <w:r w:rsidR="00B92848" w:rsidRPr="001045A7">
        <w:rPr>
          <w:rFonts w:ascii="Times New Roman" w:hAnsi="Times New Roman" w:cs="Times New Roman"/>
          <w:sz w:val="26"/>
          <w:szCs w:val="26"/>
          <w:lang w:val="nl-NL"/>
        </w:rPr>
        <w:t>: Theo đơn giá cố định</w:t>
      </w:r>
      <w:r w:rsidR="00B70F2F" w:rsidRPr="001045A7">
        <w:rPr>
          <w:rFonts w:ascii="Times New Roman" w:hAnsi="Times New Roman" w:cs="Times New Roman"/>
          <w:sz w:val="26"/>
          <w:szCs w:val="26"/>
          <w:lang w:val="nl-NL"/>
        </w:rPr>
        <w:t xml:space="preserve"> (không thay đổi trong suốt trong quá trình thực hiện Hợp đồng)</w:t>
      </w:r>
      <w:r w:rsidR="0083525E" w:rsidRPr="001045A7">
        <w:rPr>
          <w:rFonts w:ascii="Times New Roman" w:hAnsi="Times New Roman" w:cs="Times New Roman"/>
          <w:sz w:val="26"/>
          <w:szCs w:val="26"/>
          <w:lang w:val="nl-NL"/>
        </w:rPr>
        <w:t>.</w:t>
      </w:r>
    </w:p>
    <w:p w14:paraId="2F79A42B" w14:textId="77777777" w:rsidR="00B92848" w:rsidRPr="00507EF4" w:rsidRDefault="000C18CD" w:rsidP="0025353C">
      <w:pPr>
        <w:widowControl w:val="0"/>
        <w:spacing w:before="120" w:after="120" w:line="276" w:lineRule="auto"/>
        <w:jc w:val="both"/>
        <w:rPr>
          <w:rFonts w:ascii="Times New Roman" w:hAnsi="Times New Roman" w:cs="Times New Roman"/>
          <w:b/>
          <w:sz w:val="26"/>
          <w:szCs w:val="26"/>
          <w:lang w:val="nl-NL"/>
        </w:rPr>
      </w:pPr>
      <w:r w:rsidRPr="00507EF4">
        <w:rPr>
          <w:rFonts w:ascii="Times New Roman" w:hAnsi="Times New Roman" w:cs="Times New Roman"/>
          <w:b/>
          <w:sz w:val="26"/>
          <w:szCs w:val="26"/>
          <w:lang w:val="nl-NL"/>
        </w:rPr>
        <w:t>3</w:t>
      </w:r>
      <w:r w:rsidR="00B92848" w:rsidRPr="00507EF4">
        <w:rPr>
          <w:rFonts w:ascii="Times New Roman" w:hAnsi="Times New Roman" w:cs="Times New Roman"/>
          <w:b/>
          <w:sz w:val="26"/>
          <w:szCs w:val="26"/>
          <w:lang w:val="nl-NL"/>
        </w:rPr>
        <w:t>.2. Giá hợp đồ</w:t>
      </w:r>
      <w:r w:rsidR="00700A85" w:rsidRPr="00507EF4">
        <w:rPr>
          <w:rFonts w:ascii="Times New Roman" w:hAnsi="Times New Roman" w:cs="Times New Roman"/>
          <w:b/>
          <w:sz w:val="26"/>
          <w:szCs w:val="26"/>
          <w:lang w:val="nl-NL"/>
        </w:rPr>
        <w:t xml:space="preserve">ng: </w:t>
      </w:r>
    </w:p>
    <w:p w14:paraId="689BD5DE" w14:textId="60392F00" w:rsidR="00847D12" w:rsidRPr="00514830" w:rsidRDefault="00514830" w:rsidP="00514830">
      <w:pPr>
        <w:spacing w:before="120" w:after="120" w:line="276" w:lineRule="auto"/>
        <w:jc w:val="both"/>
        <w:rPr>
          <w:rFonts w:ascii="Times New Roman" w:hAnsi="Times New Roman" w:cs="Times New Roman"/>
          <w:bCs/>
          <w:sz w:val="26"/>
          <w:szCs w:val="26"/>
          <w:lang w:val="nl-NL"/>
        </w:rPr>
      </w:pPr>
      <w:bookmarkStart w:id="2" w:name="_Hlk488681530"/>
      <w:r>
        <w:rPr>
          <w:rFonts w:ascii="Times New Roman" w:hAnsi="Times New Roman" w:cs="Times New Roman"/>
          <w:bCs/>
          <w:sz w:val="26"/>
          <w:szCs w:val="26"/>
          <w:lang w:val="nl-NL"/>
        </w:rPr>
        <w:t xml:space="preserve">- </w:t>
      </w:r>
      <w:r w:rsidR="00847D12" w:rsidRPr="00514830">
        <w:rPr>
          <w:rFonts w:ascii="Times New Roman" w:hAnsi="Times New Roman" w:cs="Times New Roman"/>
          <w:bCs/>
          <w:sz w:val="26"/>
          <w:szCs w:val="26"/>
          <w:lang w:val="nl-NL"/>
        </w:rPr>
        <w:t xml:space="preserve">Bằng số: </w:t>
      </w:r>
      <w:r w:rsidR="00C02F66">
        <w:rPr>
          <w:rFonts w:ascii="Times New Roman" w:hAnsi="Times New Roman" w:cs="Times New Roman"/>
          <w:b/>
          <w:bCs/>
          <w:sz w:val="26"/>
          <w:szCs w:val="26"/>
          <w:lang w:val="nl-NL"/>
        </w:rPr>
        <w:t>..............................</w:t>
      </w:r>
      <w:r w:rsidRPr="00514830">
        <w:rPr>
          <w:rFonts w:ascii="Times New Roman" w:hAnsi="Times New Roman" w:cs="Times New Roman"/>
          <w:b/>
          <w:bCs/>
          <w:sz w:val="26"/>
          <w:szCs w:val="26"/>
          <w:lang w:val="nl-NL"/>
        </w:rPr>
        <w:t xml:space="preserve"> </w:t>
      </w:r>
      <w:r w:rsidR="00847D12" w:rsidRPr="00514830">
        <w:rPr>
          <w:rFonts w:ascii="Times New Roman" w:hAnsi="Times New Roman" w:cs="Times New Roman"/>
          <w:b/>
          <w:bCs/>
          <w:sz w:val="26"/>
          <w:szCs w:val="26"/>
          <w:lang w:val="nl-NL"/>
        </w:rPr>
        <w:t>đồng</w:t>
      </w:r>
      <w:r w:rsidR="00847D12" w:rsidRPr="00514830">
        <w:rPr>
          <w:rFonts w:ascii="Times New Roman" w:hAnsi="Times New Roman" w:cs="Times New Roman"/>
          <w:bCs/>
          <w:sz w:val="26"/>
          <w:szCs w:val="26"/>
          <w:lang w:val="nl-NL"/>
        </w:rPr>
        <w:t>.</w:t>
      </w:r>
    </w:p>
    <w:p w14:paraId="3D689418" w14:textId="5426D3DD" w:rsidR="000A5341" w:rsidRPr="00E559E4" w:rsidRDefault="00514830" w:rsidP="00514830">
      <w:pPr>
        <w:spacing w:before="120" w:after="120" w:line="276" w:lineRule="auto"/>
        <w:jc w:val="both"/>
        <w:rPr>
          <w:rFonts w:ascii="Times New Roman" w:hAnsi="Times New Roman" w:cs="Times New Roman"/>
          <w:i/>
          <w:spacing w:val="-4"/>
          <w:sz w:val="26"/>
          <w:szCs w:val="26"/>
          <w:lang w:val="vi-VN"/>
        </w:rPr>
      </w:pPr>
      <w:r>
        <w:rPr>
          <w:rFonts w:ascii="Times New Roman" w:hAnsi="Times New Roman" w:cs="Times New Roman"/>
          <w:bCs/>
          <w:sz w:val="26"/>
          <w:szCs w:val="26"/>
          <w:lang w:val="nl-NL"/>
        </w:rPr>
        <w:t xml:space="preserve">- </w:t>
      </w:r>
      <w:r w:rsidR="00847D12" w:rsidRPr="00514830">
        <w:rPr>
          <w:rFonts w:ascii="Times New Roman" w:hAnsi="Times New Roman" w:cs="Times New Roman"/>
          <w:bCs/>
          <w:sz w:val="26"/>
          <w:szCs w:val="26"/>
          <w:lang w:val="nl-NL"/>
        </w:rPr>
        <w:t>Bằng</w:t>
      </w:r>
      <w:r w:rsidR="00847D12" w:rsidRPr="00E559E4">
        <w:rPr>
          <w:rFonts w:ascii="Times New Roman" w:hAnsi="Times New Roman" w:cs="Times New Roman"/>
          <w:sz w:val="26"/>
          <w:szCs w:val="26"/>
          <w:lang w:val="vi-VN"/>
        </w:rPr>
        <w:t xml:space="preserve"> chữ:</w:t>
      </w:r>
      <w:r w:rsidRPr="00507EF4">
        <w:rPr>
          <w:lang w:val="nl-NL"/>
        </w:rPr>
        <w:t xml:space="preserve"> </w:t>
      </w:r>
      <w:r w:rsidR="00C02F66">
        <w:rPr>
          <w:rFonts w:ascii="Times New Roman" w:hAnsi="Times New Roman" w:cs="Times New Roman"/>
          <w:b/>
          <w:i/>
          <w:sz w:val="26"/>
          <w:szCs w:val="26"/>
          <w:lang w:val="nl-NL"/>
        </w:rPr>
        <w:t>....................................</w:t>
      </w:r>
      <w:r w:rsidR="00BD3D95" w:rsidRPr="00507EF4">
        <w:rPr>
          <w:rFonts w:ascii="Times New Roman" w:hAnsi="Times New Roman" w:cs="Times New Roman"/>
          <w:b/>
          <w:i/>
          <w:sz w:val="26"/>
          <w:szCs w:val="26"/>
          <w:lang w:val="nl-NL"/>
        </w:rPr>
        <w:t>./.</w:t>
      </w:r>
    </w:p>
    <w:bookmarkEnd w:id="2"/>
    <w:p w14:paraId="70062C84" w14:textId="77777777" w:rsidR="008A1A8B" w:rsidRPr="00484883" w:rsidRDefault="000C18CD" w:rsidP="0025353C">
      <w:pPr>
        <w:pStyle w:val="BodyTextIndent"/>
        <w:spacing w:before="120" w:line="276" w:lineRule="auto"/>
        <w:ind w:left="0"/>
        <w:jc w:val="both"/>
        <w:rPr>
          <w:b/>
          <w:sz w:val="26"/>
          <w:szCs w:val="26"/>
          <w:lang w:val="vi-VN"/>
        </w:rPr>
      </w:pPr>
      <w:r w:rsidRPr="00484883">
        <w:rPr>
          <w:b/>
          <w:sz w:val="26"/>
          <w:szCs w:val="26"/>
          <w:lang w:val="vi-VN"/>
        </w:rPr>
        <w:t>3</w:t>
      </w:r>
      <w:r w:rsidR="00F10F04" w:rsidRPr="00484883">
        <w:rPr>
          <w:b/>
          <w:sz w:val="26"/>
          <w:szCs w:val="26"/>
          <w:lang w:val="vi-VN"/>
        </w:rPr>
        <w:t>.3.Tạm ứng hợp đồng:</w:t>
      </w:r>
    </w:p>
    <w:p w14:paraId="37E6AEF4" w14:textId="56E37CF1" w:rsidR="00CD6261" w:rsidRPr="00507EF4" w:rsidRDefault="00BD3D95" w:rsidP="0025353C">
      <w:pPr>
        <w:widowControl w:val="0"/>
        <w:spacing w:before="120" w:after="120" w:line="276" w:lineRule="auto"/>
        <w:jc w:val="both"/>
        <w:rPr>
          <w:rFonts w:ascii="Times New Roman" w:hAnsi="Times New Roman" w:cs="Times New Roman"/>
          <w:sz w:val="26"/>
          <w:szCs w:val="26"/>
          <w:lang w:val="vi-VN"/>
        </w:rPr>
      </w:pPr>
      <w:r w:rsidRPr="00484883">
        <w:rPr>
          <w:rFonts w:ascii="Times New Roman" w:hAnsi="Times New Roman" w:cs="Times New Roman"/>
          <w:sz w:val="26"/>
          <w:szCs w:val="26"/>
          <w:lang w:val="vi-VN"/>
        </w:rPr>
        <w:t xml:space="preserve">- </w:t>
      </w:r>
      <w:r w:rsidR="008A1A8B" w:rsidRPr="00484883">
        <w:rPr>
          <w:rFonts w:ascii="Times New Roman" w:hAnsi="Times New Roman" w:cs="Times New Roman"/>
          <w:sz w:val="26"/>
          <w:szCs w:val="26"/>
          <w:lang w:val="vi-VN"/>
        </w:rPr>
        <w:t xml:space="preserve">Sau khi hợp đồng được ký kết và có hiệu lực, Bên A tạm ứng cho Bên B </w:t>
      </w:r>
      <w:r w:rsidRPr="00484883">
        <w:rPr>
          <w:rFonts w:ascii="Times New Roman" w:hAnsi="Times New Roman" w:cs="Times New Roman"/>
          <w:sz w:val="26"/>
          <w:szCs w:val="26"/>
          <w:lang w:val="vi-VN"/>
        </w:rPr>
        <w:t>3</w:t>
      </w:r>
      <w:r w:rsidR="008A1A8B" w:rsidRPr="00484883">
        <w:rPr>
          <w:rFonts w:ascii="Times New Roman" w:hAnsi="Times New Roman" w:cs="Times New Roman"/>
          <w:sz w:val="26"/>
          <w:szCs w:val="26"/>
          <w:lang w:val="vi-VN"/>
        </w:rPr>
        <w:t>0% giá trị hợp đồ</w:t>
      </w:r>
      <w:r w:rsidR="00F10F04" w:rsidRPr="00484883">
        <w:rPr>
          <w:rFonts w:ascii="Times New Roman" w:hAnsi="Times New Roman" w:cs="Times New Roman"/>
          <w:sz w:val="26"/>
          <w:szCs w:val="26"/>
          <w:lang w:val="vi-VN"/>
        </w:rPr>
        <w:t>ng</w:t>
      </w:r>
      <w:r w:rsidR="00753909" w:rsidRPr="00507EF4">
        <w:rPr>
          <w:rFonts w:ascii="Times New Roman" w:hAnsi="Times New Roman" w:cs="Times New Roman"/>
          <w:sz w:val="26"/>
          <w:szCs w:val="26"/>
          <w:lang w:val="vi-VN"/>
        </w:rPr>
        <w:t xml:space="preserve"> (đã bao gồm VAT)</w:t>
      </w:r>
      <w:r w:rsidR="00F10F04" w:rsidRPr="00507EF4">
        <w:rPr>
          <w:rFonts w:ascii="Times New Roman" w:hAnsi="Times New Roman" w:cs="Times New Roman"/>
          <w:sz w:val="26"/>
          <w:szCs w:val="26"/>
          <w:lang w:val="vi-VN"/>
        </w:rPr>
        <w:t>.</w:t>
      </w:r>
    </w:p>
    <w:p w14:paraId="27D288CE" w14:textId="688E1B50" w:rsidR="008A1A8B" w:rsidRPr="00484883" w:rsidRDefault="00F10F04" w:rsidP="00F10F04">
      <w:pPr>
        <w:widowControl w:val="0"/>
        <w:spacing w:before="120" w:after="120" w:line="276" w:lineRule="auto"/>
        <w:jc w:val="both"/>
        <w:rPr>
          <w:rFonts w:ascii="Times New Roman" w:hAnsi="Times New Roman" w:cs="Times New Roman"/>
          <w:b/>
          <w:bCs/>
          <w:sz w:val="26"/>
          <w:szCs w:val="26"/>
          <w:lang w:val="vi-VN"/>
        </w:rPr>
      </w:pPr>
      <w:r w:rsidRPr="00507EF4">
        <w:rPr>
          <w:rFonts w:ascii="Times New Roman" w:hAnsi="Times New Roman" w:cs="Times New Roman"/>
          <w:sz w:val="26"/>
          <w:szCs w:val="26"/>
          <w:lang w:val="vi-VN"/>
        </w:rPr>
        <w:t xml:space="preserve">- </w:t>
      </w:r>
      <w:r w:rsidR="008A1A8B" w:rsidRPr="00484883">
        <w:rPr>
          <w:rFonts w:ascii="Times New Roman" w:hAnsi="Times New Roman" w:cs="Times New Roman"/>
          <w:sz w:val="26"/>
          <w:szCs w:val="26"/>
          <w:lang w:val="vi-VN"/>
        </w:rPr>
        <w:t xml:space="preserve">Việc </w:t>
      </w:r>
      <w:r w:rsidR="00F73BCD" w:rsidRPr="00801DB7">
        <w:rPr>
          <w:rFonts w:ascii="Times New Roman" w:hAnsi="Times New Roman" w:cs="Times New Roman"/>
          <w:sz w:val="26"/>
          <w:szCs w:val="26"/>
          <w:lang w:val="vi-VN"/>
        </w:rPr>
        <w:t>khấu trừ</w:t>
      </w:r>
      <w:r w:rsidR="008A1A8B" w:rsidRPr="00484883">
        <w:rPr>
          <w:rFonts w:ascii="Times New Roman" w:hAnsi="Times New Roman" w:cs="Times New Roman"/>
          <w:sz w:val="26"/>
          <w:szCs w:val="26"/>
          <w:lang w:val="vi-VN"/>
        </w:rPr>
        <w:t xml:space="preserve"> tiền tạm ứng</w:t>
      </w:r>
      <w:r w:rsidR="00CD6261" w:rsidRPr="00484883">
        <w:rPr>
          <w:rFonts w:ascii="Times New Roman" w:hAnsi="Times New Roman" w:cs="Times New Roman"/>
          <w:sz w:val="26"/>
          <w:szCs w:val="26"/>
          <w:lang w:val="vi-VN"/>
        </w:rPr>
        <w:t xml:space="preserve"> sẽ</w:t>
      </w:r>
      <w:r w:rsidR="008A1A8B" w:rsidRPr="00484883">
        <w:rPr>
          <w:rFonts w:ascii="Times New Roman" w:hAnsi="Times New Roman" w:cs="Times New Roman"/>
          <w:sz w:val="26"/>
          <w:szCs w:val="26"/>
          <w:lang w:val="vi-VN"/>
        </w:rPr>
        <w:t xml:space="preserve"> được thực hiện ngay từ lần thanh toán đầu tiên.</w:t>
      </w:r>
    </w:p>
    <w:p w14:paraId="52D70939" w14:textId="77777777" w:rsidR="008A1A8B" w:rsidRPr="00484883" w:rsidRDefault="000C18CD" w:rsidP="0025353C">
      <w:pPr>
        <w:pStyle w:val="BodyTextIndent"/>
        <w:spacing w:before="120" w:line="276" w:lineRule="auto"/>
        <w:ind w:left="0"/>
        <w:jc w:val="both"/>
        <w:rPr>
          <w:b/>
          <w:sz w:val="26"/>
          <w:szCs w:val="26"/>
          <w:lang w:val="vi-VN"/>
        </w:rPr>
      </w:pPr>
      <w:r w:rsidRPr="00484883">
        <w:rPr>
          <w:b/>
          <w:sz w:val="26"/>
          <w:szCs w:val="26"/>
          <w:lang w:val="vi-VN"/>
        </w:rPr>
        <w:t>3</w:t>
      </w:r>
      <w:r w:rsidR="008A1A8B" w:rsidRPr="00484883">
        <w:rPr>
          <w:b/>
          <w:sz w:val="26"/>
          <w:szCs w:val="26"/>
          <w:lang w:val="vi-VN"/>
        </w:rPr>
        <w:t>.</w:t>
      </w:r>
      <w:r w:rsidR="00A32487" w:rsidRPr="00484883">
        <w:rPr>
          <w:b/>
          <w:sz w:val="26"/>
          <w:szCs w:val="26"/>
          <w:lang w:val="vi-VN"/>
        </w:rPr>
        <w:t>4</w:t>
      </w:r>
      <w:r w:rsidR="008A1A8B" w:rsidRPr="00484883">
        <w:rPr>
          <w:b/>
          <w:sz w:val="26"/>
          <w:szCs w:val="26"/>
          <w:lang w:val="vi-VN"/>
        </w:rPr>
        <w:t xml:space="preserve">.Thanh </w:t>
      </w:r>
      <w:r w:rsidR="00727064" w:rsidRPr="00484883">
        <w:rPr>
          <w:b/>
          <w:sz w:val="26"/>
          <w:szCs w:val="26"/>
          <w:lang w:val="vi-VN"/>
        </w:rPr>
        <w:t xml:space="preserve">quyết </w:t>
      </w:r>
      <w:r w:rsidR="008A1A8B" w:rsidRPr="00484883">
        <w:rPr>
          <w:b/>
          <w:sz w:val="26"/>
          <w:szCs w:val="26"/>
          <w:lang w:val="vi-VN"/>
        </w:rPr>
        <w:t>toán hợp đồng:</w:t>
      </w:r>
    </w:p>
    <w:p w14:paraId="1E89A700" w14:textId="0C18CCB6" w:rsidR="00C203FA" w:rsidRPr="00484883" w:rsidRDefault="00727064" w:rsidP="0025353C">
      <w:pPr>
        <w:pStyle w:val="ListParagraph"/>
        <w:numPr>
          <w:ilvl w:val="0"/>
          <w:numId w:val="34"/>
        </w:numPr>
        <w:spacing w:before="120" w:after="120" w:line="276" w:lineRule="auto"/>
        <w:jc w:val="both"/>
        <w:rPr>
          <w:rFonts w:ascii="Times New Roman" w:hAnsi="Times New Roman" w:cs="Times New Roman"/>
          <w:sz w:val="26"/>
          <w:szCs w:val="26"/>
          <w:lang w:val="sv-SE"/>
        </w:rPr>
      </w:pPr>
      <w:r w:rsidRPr="00484883">
        <w:rPr>
          <w:rFonts w:ascii="Times New Roman" w:hAnsi="Times New Roman" w:cs="Times New Roman"/>
          <w:b/>
          <w:sz w:val="26"/>
          <w:szCs w:val="26"/>
          <w:lang w:val="sv-SE"/>
        </w:rPr>
        <w:t>Thanh toán</w:t>
      </w:r>
      <w:r w:rsidR="005967FF" w:rsidRPr="00484883">
        <w:rPr>
          <w:rFonts w:ascii="Times New Roman" w:hAnsi="Times New Roman" w:cs="Times New Roman"/>
          <w:sz w:val="26"/>
          <w:szCs w:val="26"/>
          <w:lang w:val="sv-SE"/>
        </w:rPr>
        <w:t xml:space="preserve">: </w:t>
      </w:r>
      <w:r w:rsidR="005967FF" w:rsidRPr="00C02F66">
        <w:rPr>
          <w:rFonts w:ascii="Times New Roman" w:hAnsi="Times New Roman" w:cs="Times New Roman"/>
          <w:sz w:val="26"/>
          <w:szCs w:val="26"/>
          <w:lang w:val="sv-SE"/>
        </w:rPr>
        <w:t xml:space="preserve">Bên A </w:t>
      </w:r>
      <w:r w:rsidR="00F73BCD" w:rsidRPr="00C02F66">
        <w:rPr>
          <w:rFonts w:ascii="Times New Roman" w:hAnsi="Times New Roman" w:cs="Times New Roman"/>
          <w:sz w:val="26"/>
          <w:szCs w:val="26"/>
          <w:lang w:val="sv-SE"/>
        </w:rPr>
        <w:t>phải</w:t>
      </w:r>
      <w:r w:rsidR="00484883" w:rsidRPr="00C02F66">
        <w:rPr>
          <w:rFonts w:ascii="Times New Roman" w:hAnsi="Times New Roman" w:cs="Times New Roman"/>
          <w:sz w:val="26"/>
          <w:szCs w:val="26"/>
          <w:lang w:val="sv-SE"/>
        </w:rPr>
        <w:t xml:space="preserve"> thanh toán cho Bên B </w:t>
      </w:r>
      <w:r w:rsidR="00484883" w:rsidRPr="00C02F66">
        <w:rPr>
          <w:rFonts w:ascii="Times New Roman" w:hAnsi="Times New Roman" w:cs="Times New Roman"/>
          <w:b/>
          <w:sz w:val="26"/>
          <w:szCs w:val="26"/>
          <w:lang w:val="sv-SE"/>
        </w:rPr>
        <w:t>6</w:t>
      </w:r>
      <w:r w:rsidR="005967FF" w:rsidRPr="00C02F66">
        <w:rPr>
          <w:rFonts w:ascii="Times New Roman" w:hAnsi="Times New Roman" w:cs="Times New Roman"/>
          <w:b/>
          <w:sz w:val="26"/>
          <w:szCs w:val="26"/>
          <w:lang w:val="sv-SE"/>
        </w:rPr>
        <w:t>0%</w:t>
      </w:r>
      <w:r w:rsidR="005967FF" w:rsidRPr="00C02F66">
        <w:rPr>
          <w:rFonts w:ascii="Times New Roman" w:hAnsi="Times New Roman" w:cs="Times New Roman"/>
          <w:sz w:val="26"/>
          <w:szCs w:val="26"/>
          <w:lang w:val="sv-SE"/>
        </w:rPr>
        <w:t xml:space="preserve"> giá trị</w:t>
      </w:r>
      <w:r w:rsidR="008C58FB" w:rsidRPr="00C02F66">
        <w:rPr>
          <w:rFonts w:ascii="Times New Roman" w:hAnsi="Times New Roman" w:cs="Times New Roman"/>
          <w:sz w:val="26"/>
          <w:szCs w:val="26"/>
          <w:lang w:val="sv-SE"/>
        </w:rPr>
        <w:t xml:space="preserve"> hợp đồng</w:t>
      </w:r>
      <w:r w:rsidR="00F73BCD" w:rsidRPr="00C02F66">
        <w:rPr>
          <w:rFonts w:ascii="Times New Roman" w:hAnsi="Times New Roman" w:cs="Times New Roman"/>
          <w:sz w:val="26"/>
          <w:szCs w:val="26"/>
          <w:lang w:val="sv-SE"/>
        </w:rPr>
        <w:t xml:space="preserve"> (đã bao gồm VAT)</w:t>
      </w:r>
      <w:r w:rsidR="00AF329D" w:rsidRPr="00C02F66">
        <w:rPr>
          <w:rFonts w:ascii="Times New Roman" w:hAnsi="Times New Roman" w:cs="Times New Roman"/>
          <w:sz w:val="26"/>
          <w:szCs w:val="26"/>
          <w:lang w:val="sv-SE"/>
        </w:rPr>
        <w:t xml:space="preserve"> trong vòng 15 ngày kể từ ngày máy phát điện được vận chuyển đến công trình và được chạy thử.</w:t>
      </w:r>
      <w:r w:rsidR="00F73BCD" w:rsidRPr="00C02F66">
        <w:rPr>
          <w:rFonts w:ascii="Times New Roman" w:hAnsi="Times New Roman" w:cs="Times New Roman"/>
          <w:sz w:val="26"/>
          <w:szCs w:val="26"/>
          <w:lang w:val="sv-SE"/>
        </w:rPr>
        <w:t xml:space="preserve"> </w:t>
      </w:r>
      <w:r w:rsidR="00AF329D" w:rsidRPr="00C02F66">
        <w:rPr>
          <w:rFonts w:ascii="Times New Roman" w:hAnsi="Times New Roman" w:cs="Times New Roman"/>
          <w:sz w:val="26"/>
          <w:szCs w:val="26"/>
          <w:lang w:val="sv-SE"/>
        </w:rPr>
        <w:t>Đ</w:t>
      </w:r>
      <w:r w:rsidR="00F73BCD" w:rsidRPr="00C02F66">
        <w:rPr>
          <w:rFonts w:ascii="Times New Roman" w:hAnsi="Times New Roman" w:cs="Times New Roman"/>
          <w:sz w:val="26"/>
          <w:szCs w:val="26"/>
          <w:lang w:val="sv-SE"/>
        </w:rPr>
        <w:t>ồng thời Bên A sẽ khấu trừ khoản</w:t>
      </w:r>
      <w:r w:rsidR="00AF329D" w:rsidRPr="00C02F66">
        <w:rPr>
          <w:rFonts w:ascii="Times New Roman" w:hAnsi="Times New Roman" w:cs="Times New Roman"/>
          <w:sz w:val="26"/>
          <w:szCs w:val="26"/>
          <w:lang w:val="sv-SE"/>
        </w:rPr>
        <w:t xml:space="preserve"> tiền</w:t>
      </w:r>
      <w:r w:rsidR="00F73BCD" w:rsidRPr="00C02F66">
        <w:rPr>
          <w:rFonts w:ascii="Times New Roman" w:hAnsi="Times New Roman" w:cs="Times New Roman"/>
          <w:sz w:val="26"/>
          <w:szCs w:val="26"/>
          <w:lang w:val="sv-SE"/>
        </w:rPr>
        <w:t xml:space="preserve"> tạm ứng nêu tại khoản 3.3 của Điều này</w:t>
      </w:r>
      <w:r w:rsidR="005967FF" w:rsidRPr="00C02F66">
        <w:rPr>
          <w:rFonts w:ascii="Times New Roman" w:hAnsi="Times New Roman" w:cs="Times New Roman"/>
          <w:sz w:val="26"/>
          <w:szCs w:val="26"/>
          <w:lang w:val="sv-SE"/>
        </w:rPr>
        <w:t>.</w:t>
      </w:r>
      <w:r w:rsidR="00E97A48" w:rsidRPr="00C02F66">
        <w:rPr>
          <w:rFonts w:ascii="Times New Roman" w:hAnsi="Times New Roman" w:cs="Times New Roman"/>
          <w:sz w:val="26"/>
          <w:szCs w:val="26"/>
          <w:lang w:val="sv-SE"/>
        </w:rPr>
        <w:t xml:space="preserve"> </w:t>
      </w:r>
      <w:r w:rsidR="005967FF" w:rsidRPr="00C02F66">
        <w:rPr>
          <w:rFonts w:ascii="Times New Roman" w:hAnsi="Times New Roman" w:cs="Times New Roman"/>
          <w:sz w:val="26"/>
          <w:szCs w:val="26"/>
          <w:lang w:val="sv-SE"/>
        </w:rPr>
        <w:t>Hồ</w:t>
      </w:r>
      <w:r w:rsidR="00BD3D95" w:rsidRPr="00C02F66">
        <w:rPr>
          <w:rFonts w:ascii="Times New Roman" w:hAnsi="Times New Roman" w:cs="Times New Roman"/>
          <w:sz w:val="26"/>
          <w:szCs w:val="26"/>
          <w:lang w:val="sv-SE"/>
        </w:rPr>
        <w:t xml:space="preserve"> sơ than</w:t>
      </w:r>
      <w:r w:rsidR="00BD3D95" w:rsidRPr="00484883">
        <w:rPr>
          <w:rFonts w:ascii="Times New Roman" w:hAnsi="Times New Roman" w:cs="Times New Roman"/>
          <w:sz w:val="26"/>
          <w:szCs w:val="26"/>
          <w:lang w:val="sv-SE"/>
        </w:rPr>
        <w:t>h toán</w:t>
      </w:r>
      <w:r w:rsidR="005967FF" w:rsidRPr="00484883">
        <w:rPr>
          <w:rFonts w:ascii="Times New Roman" w:hAnsi="Times New Roman" w:cs="Times New Roman"/>
          <w:sz w:val="26"/>
          <w:szCs w:val="26"/>
          <w:lang w:val="sv-SE"/>
        </w:rPr>
        <w:t xml:space="preserve"> bao gồm các tài liệu sau:</w:t>
      </w:r>
    </w:p>
    <w:p w14:paraId="21D875EE" w14:textId="77777777" w:rsidR="006F4831" w:rsidRPr="00484883" w:rsidRDefault="00C203FA" w:rsidP="0025353C">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sidRPr="00484883">
        <w:rPr>
          <w:rFonts w:ascii="Times New Roman" w:hAnsi="Times New Roman" w:cs="Times New Roman"/>
          <w:sz w:val="26"/>
          <w:szCs w:val="26"/>
          <w:lang w:val="sv-SE"/>
        </w:rPr>
        <w:t>Biên bả</w:t>
      </w:r>
      <w:r w:rsidR="00F659BA" w:rsidRPr="00484883">
        <w:rPr>
          <w:rFonts w:ascii="Times New Roman" w:hAnsi="Times New Roman" w:cs="Times New Roman"/>
          <w:sz w:val="26"/>
          <w:szCs w:val="26"/>
          <w:lang w:val="sv-SE"/>
        </w:rPr>
        <w:t>n nghiệm thu</w:t>
      </w:r>
      <w:r w:rsidRPr="00484883">
        <w:rPr>
          <w:rFonts w:ascii="Times New Roman" w:hAnsi="Times New Roman" w:cs="Times New Roman"/>
          <w:sz w:val="26"/>
          <w:szCs w:val="26"/>
          <w:lang w:val="sv-SE"/>
        </w:rPr>
        <w:t xml:space="preserve"> hàng hóa được</w:t>
      </w:r>
      <w:r w:rsidR="006F4831" w:rsidRPr="00484883">
        <w:rPr>
          <w:rFonts w:ascii="Times New Roman" w:hAnsi="Times New Roman" w:cs="Times New Roman"/>
          <w:sz w:val="26"/>
          <w:szCs w:val="26"/>
          <w:lang w:val="sv-SE"/>
        </w:rPr>
        <w:t xml:space="preserve"> hai bên</w:t>
      </w:r>
      <w:r w:rsidRPr="00484883">
        <w:rPr>
          <w:rFonts w:ascii="Times New Roman" w:hAnsi="Times New Roman" w:cs="Times New Roman"/>
          <w:sz w:val="26"/>
          <w:szCs w:val="26"/>
          <w:lang w:val="sv-SE"/>
        </w:rPr>
        <w:t xml:space="preserve"> xác nhậ</w:t>
      </w:r>
      <w:r w:rsidR="00727064" w:rsidRPr="00484883">
        <w:rPr>
          <w:rFonts w:ascii="Times New Roman" w:hAnsi="Times New Roman" w:cs="Times New Roman"/>
          <w:sz w:val="26"/>
          <w:szCs w:val="26"/>
          <w:lang w:val="sv-SE"/>
        </w:rPr>
        <w:t>n;</w:t>
      </w:r>
    </w:p>
    <w:p w14:paraId="0830F784" w14:textId="77777777" w:rsidR="00C203FA" w:rsidRPr="00484883" w:rsidRDefault="00727064" w:rsidP="0025353C">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sidRPr="00484883">
        <w:rPr>
          <w:rFonts w:ascii="Times New Roman" w:hAnsi="Times New Roman" w:cs="Times New Roman"/>
          <w:sz w:val="26"/>
          <w:szCs w:val="26"/>
          <w:lang w:val="sv-SE"/>
        </w:rPr>
        <w:t>CO/CQ, vận đơn của thiết bị</w:t>
      </w:r>
      <w:r w:rsidR="00C203FA" w:rsidRPr="00484883">
        <w:rPr>
          <w:rFonts w:ascii="Times New Roman" w:hAnsi="Times New Roman" w:cs="Times New Roman"/>
          <w:sz w:val="26"/>
          <w:szCs w:val="26"/>
          <w:lang w:val="sv-SE"/>
        </w:rPr>
        <w:t>;</w:t>
      </w:r>
    </w:p>
    <w:p w14:paraId="59944470" w14:textId="77777777" w:rsidR="00C203FA" w:rsidRPr="00484883" w:rsidRDefault="00C203FA" w:rsidP="0025353C">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sidRPr="00484883">
        <w:rPr>
          <w:rFonts w:ascii="Times New Roman" w:hAnsi="Times New Roman" w:cs="Times New Roman"/>
          <w:sz w:val="26"/>
          <w:szCs w:val="26"/>
          <w:lang w:val="sv-SE"/>
        </w:rPr>
        <w:t xml:space="preserve">Hóa đơn Giá trị gia tăng (VAT); </w:t>
      </w:r>
    </w:p>
    <w:p w14:paraId="28127373" w14:textId="77777777" w:rsidR="00C203FA" w:rsidRPr="00484883" w:rsidRDefault="00C203FA" w:rsidP="0025353C">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sidRPr="00484883">
        <w:rPr>
          <w:rFonts w:ascii="Times New Roman" w:hAnsi="Times New Roman" w:cs="Times New Roman"/>
          <w:sz w:val="26"/>
          <w:szCs w:val="26"/>
          <w:lang w:val="sv-SE"/>
        </w:rPr>
        <w:t>Giấy đề nghị thanh toán</w:t>
      </w:r>
      <w:r w:rsidR="00727064" w:rsidRPr="00484883">
        <w:rPr>
          <w:rFonts w:ascii="Times New Roman" w:hAnsi="Times New Roman" w:cs="Times New Roman"/>
          <w:sz w:val="26"/>
          <w:szCs w:val="26"/>
          <w:lang w:val="sv-SE"/>
        </w:rPr>
        <w:t>.</w:t>
      </w:r>
    </w:p>
    <w:p w14:paraId="66E3D8CB" w14:textId="4F3E5395" w:rsidR="00C203FA" w:rsidRPr="00484883" w:rsidRDefault="00727064" w:rsidP="0025353C">
      <w:pPr>
        <w:pStyle w:val="ListParagraph"/>
        <w:numPr>
          <w:ilvl w:val="0"/>
          <w:numId w:val="34"/>
        </w:numPr>
        <w:spacing w:before="120" w:after="120" w:line="276" w:lineRule="auto"/>
        <w:jc w:val="both"/>
        <w:rPr>
          <w:rFonts w:ascii="Times New Roman" w:hAnsi="Times New Roman" w:cs="Times New Roman"/>
          <w:sz w:val="26"/>
          <w:szCs w:val="26"/>
          <w:lang w:val="sv-SE"/>
        </w:rPr>
      </w:pPr>
      <w:r w:rsidRPr="00484883">
        <w:rPr>
          <w:rFonts w:ascii="Times New Roman" w:hAnsi="Times New Roman" w:cs="Times New Roman"/>
          <w:b/>
          <w:sz w:val="26"/>
          <w:szCs w:val="26"/>
          <w:lang w:val="sv-SE"/>
        </w:rPr>
        <w:t>Quyết toán</w:t>
      </w:r>
      <w:r w:rsidR="00C203FA" w:rsidRPr="00484883">
        <w:rPr>
          <w:rFonts w:ascii="Times New Roman" w:hAnsi="Times New Roman" w:cs="Times New Roman"/>
          <w:sz w:val="26"/>
          <w:szCs w:val="26"/>
          <w:lang w:val="sv-SE"/>
        </w:rPr>
        <w:t>:</w:t>
      </w:r>
      <w:r w:rsidR="00C417A4">
        <w:rPr>
          <w:rFonts w:ascii="Times New Roman" w:hAnsi="Times New Roman" w:cs="Times New Roman"/>
          <w:sz w:val="26"/>
          <w:szCs w:val="26"/>
          <w:lang w:val="sv-SE"/>
        </w:rPr>
        <w:t xml:space="preserve"> </w:t>
      </w:r>
      <w:r w:rsidR="00C203FA" w:rsidRPr="00484883">
        <w:rPr>
          <w:rFonts w:ascii="Times New Roman" w:hAnsi="Times New Roman" w:cs="Times New Roman"/>
          <w:sz w:val="26"/>
          <w:szCs w:val="26"/>
          <w:lang w:val="sv-SE"/>
        </w:rPr>
        <w:t xml:space="preserve">Bên A </w:t>
      </w:r>
      <w:r w:rsidR="00AF329D">
        <w:rPr>
          <w:rFonts w:ascii="Times New Roman" w:hAnsi="Times New Roman" w:cs="Times New Roman"/>
          <w:sz w:val="26"/>
          <w:szCs w:val="26"/>
          <w:lang w:val="sv-SE"/>
        </w:rPr>
        <w:t>phải</w:t>
      </w:r>
      <w:r w:rsidR="00C203FA" w:rsidRPr="00484883">
        <w:rPr>
          <w:rFonts w:ascii="Times New Roman" w:hAnsi="Times New Roman" w:cs="Times New Roman"/>
          <w:sz w:val="26"/>
          <w:szCs w:val="26"/>
          <w:lang w:val="sv-SE"/>
        </w:rPr>
        <w:t xml:space="preserve"> thanh toán tiếp cho Bên B</w:t>
      </w:r>
      <w:r w:rsidR="00544087" w:rsidRPr="00484883">
        <w:rPr>
          <w:rFonts w:ascii="Times New Roman" w:hAnsi="Times New Roman" w:cs="Times New Roman"/>
          <w:sz w:val="26"/>
          <w:szCs w:val="26"/>
          <w:lang w:val="sv-SE"/>
        </w:rPr>
        <w:t xml:space="preserve"> </w:t>
      </w:r>
      <w:r w:rsidR="00C203FA" w:rsidRPr="00484883">
        <w:rPr>
          <w:rFonts w:ascii="Times New Roman" w:hAnsi="Times New Roman" w:cs="Times New Roman"/>
          <w:sz w:val="26"/>
          <w:szCs w:val="26"/>
          <w:lang w:val="sv-SE"/>
        </w:rPr>
        <w:t>đế</w:t>
      </w:r>
      <w:r w:rsidRPr="00484883">
        <w:rPr>
          <w:rFonts w:ascii="Times New Roman" w:hAnsi="Times New Roman" w:cs="Times New Roman"/>
          <w:sz w:val="26"/>
          <w:szCs w:val="26"/>
          <w:lang w:val="sv-SE"/>
        </w:rPr>
        <w:t xml:space="preserve">n </w:t>
      </w:r>
      <w:r w:rsidRPr="00484883">
        <w:rPr>
          <w:rFonts w:ascii="Times New Roman" w:hAnsi="Times New Roman" w:cs="Times New Roman"/>
          <w:b/>
          <w:sz w:val="26"/>
          <w:szCs w:val="26"/>
          <w:lang w:val="sv-SE"/>
        </w:rPr>
        <w:t>100</w:t>
      </w:r>
      <w:r w:rsidR="00C203FA" w:rsidRPr="00484883">
        <w:rPr>
          <w:rFonts w:ascii="Times New Roman" w:hAnsi="Times New Roman" w:cs="Times New Roman"/>
          <w:b/>
          <w:sz w:val="26"/>
          <w:szCs w:val="26"/>
          <w:lang w:val="sv-SE"/>
        </w:rPr>
        <w:t>%</w:t>
      </w:r>
      <w:r w:rsidR="00C203FA" w:rsidRPr="00484883">
        <w:rPr>
          <w:rFonts w:ascii="Times New Roman" w:hAnsi="Times New Roman" w:cs="Times New Roman"/>
          <w:sz w:val="26"/>
          <w:szCs w:val="26"/>
          <w:lang w:val="sv-SE"/>
        </w:rPr>
        <w:t xml:space="preserve"> giá trị</w:t>
      </w:r>
      <w:r w:rsidR="00484883" w:rsidRPr="00484883">
        <w:rPr>
          <w:rFonts w:ascii="Times New Roman" w:hAnsi="Times New Roman" w:cs="Times New Roman"/>
          <w:sz w:val="26"/>
          <w:szCs w:val="26"/>
          <w:lang w:val="sv-SE"/>
        </w:rPr>
        <w:t xml:space="preserve"> thực hiện</w:t>
      </w:r>
      <w:r w:rsidR="00C203FA" w:rsidRPr="00484883">
        <w:rPr>
          <w:rFonts w:ascii="Times New Roman" w:hAnsi="Times New Roman" w:cs="Times New Roman"/>
          <w:sz w:val="26"/>
          <w:szCs w:val="26"/>
          <w:lang w:val="sv-SE"/>
        </w:rPr>
        <w:t xml:space="preserve"> </w:t>
      </w:r>
      <w:r w:rsidRPr="00484883">
        <w:rPr>
          <w:rFonts w:ascii="Times New Roman" w:hAnsi="Times New Roman" w:cs="Times New Roman"/>
          <w:sz w:val="26"/>
          <w:szCs w:val="26"/>
          <w:lang w:val="sv-SE"/>
        </w:rPr>
        <w:t>hợp đồng</w:t>
      </w:r>
      <w:r w:rsidR="00AF329D">
        <w:rPr>
          <w:rFonts w:ascii="Times New Roman" w:hAnsi="Times New Roman" w:cs="Times New Roman"/>
          <w:sz w:val="26"/>
          <w:szCs w:val="26"/>
          <w:lang w:val="sv-SE"/>
        </w:rPr>
        <w:t xml:space="preserve"> trong vòng 30 ngày kể từ ngày </w:t>
      </w:r>
      <w:r w:rsidR="00AF329D" w:rsidRPr="00484883">
        <w:rPr>
          <w:rFonts w:ascii="Times New Roman" w:hAnsi="Times New Roman" w:cs="Times New Roman"/>
          <w:sz w:val="26"/>
          <w:szCs w:val="26"/>
          <w:lang w:val="sv-SE"/>
        </w:rPr>
        <w:t>Bên B hoàn thành công việc lắp đặt thiết bị, chạ</w:t>
      </w:r>
      <w:r w:rsidR="00AF329D">
        <w:rPr>
          <w:rFonts w:ascii="Times New Roman" w:hAnsi="Times New Roman" w:cs="Times New Roman"/>
          <w:sz w:val="26"/>
          <w:szCs w:val="26"/>
          <w:lang w:val="sv-SE"/>
        </w:rPr>
        <w:t>y tải</w:t>
      </w:r>
      <w:r w:rsidR="00AF329D" w:rsidRPr="00484883">
        <w:rPr>
          <w:rFonts w:ascii="Times New Roman" w:hAnsi="Times New Roman" w:cs="Times New Roman"/>
          <w:sz w:val="26"/>
          <w:szCs w:val="26"/>
          <w:lang w:val="sv-SE"/>
        </w:rPr>
        <w:t xml:space="preserve"> và hướng dẫn vận hành cho </w:t>
      </w:r>
      <w:r w:rsidR="00AF329D">
        <w:rPr>
          <w:rFonts w:ascii="Times New Roman" w:hAnsi="Times New Roman" w:cs="Times New Roman"/>
          <w:sz w:val="26"/>
          <w:szCs w:val="26"/>
          <w:lang w:val="sv-SE"/>
        </w:rPr>
        <w:t>B</w:t>
      </w:r>
      <w:r w:rsidR="00AF329D" w:rsidRPr="00484883">
        <w:rPr>
          <w:rFonts w:ascii="Times New Roman" w:hAnsi="Times New Roman" w:cs="Times New Roman"/>
          <w:sz w:val="26"/>
          <w:szCs w:val="26"/>
          <w:lang w:val="sv-SE"/>
        </w:rPr>
        <w:t>ên A</w:t>
      </w:r>
      <w:r w:rsidR="00C203FA" w:rsidRPr="00484883">
        <w:rPr>
          <w:rFonts w:ascii="Times New Roman" w:hAnsi="Times New Roman" w:cs="Times New Roman"/>
          <w:sz w:val="26"/>
          <w:szCs w:val="26"/>
          <w:lang w:val="sv-SE"/>
        </w:rPr>
        <w:t xml:space="preserve">. Hồ sơ </w:t>
      </w:r>
      <w:r w:rsidRPr="00484883">
        <w:rPr>
          <w:rFonts w:ascii="Times New Roman" w:hAnsi="Times New Roman" w:cs="Times New Roman"/>
          <w:sz w:val="26"/>
          <w:szCs w:val="26"/>
          <w:lang w:val="sv-SE"/>
        </w:rPr>
        <w:t>quyết toán</w:t>
      </w:r>
      <w:r w:rsidR="00C203FA" w:rsidRPr="00484883">
        <w:rPr>
          <w:rFonts w:ascii="Times New Roman" w:hAnsi="Times New Roman" w:cs="Times New Roman"/>
          <w:sz w:val="26"/>
          <w:szCs w:val="26"/>
          <w:lang w:val="sv-SE"/>
        </w:rPr>
        <w:t xml:space="preserve"> gồm:</w:t>
      </w:r>
    </w:p>
    <w:p w14:paraId="4E00D1AA" w14:textId="77777777" w:rsidR="00C203FA" w:rsidRDefault="00C203FA" w:rsidP="00AD30DB">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sidRPr="00484883">
        <w:rPr>
          <w:rFonts w:ascii="Times New Roman" w:hAnsi="Times New Roman" w:cs="Times New Roman"/>
          <w:sz w:val="26"/>
          <w:szCs w:val="26"/>
          <w:lang w:val="sv-SE"/>
        </w:rPr>
        <w:t>Hóa đơn Giá trị</w:t>
      </w:r>
      <w:r w:rsidR="004F2E2B" w:rsidRPr="00484883">
        <w:rPr>
          <w:rFonts w:ascii="Times New Roman" w:hAnsi="Times New Roman" w:cs="Times New Roman"/>
          <w:sz w:val="26"/>
          <w:szCs w:val="26"/>
          <w:lang w:val="sv-SE"/>
        </w:rPr>
        <w:t xml:space="preserve"> gia tăng (VAT);</w:t>
      </w:r>
    </w:p>
    <w:p w14:paraId="671249B5" w14:textId="502C4D5C" w:rsidR="001B537F" w:rsidRDefault="001B537F" w:rsidP="00AD30DB">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Pr>
          <w:rFonts w:ascii="Times New Roman" w:hAnsi="Times New Roman" w:cs="Times New Roman"/>
          <w:sz w:val="26"/>
          <w:szCs w:val="26"/>
          <w:lang w:val="sv-SE"/>
        </w:rPr>
        <w:t>Biên bản nghiệm thu;</w:t>
      </w:r>
    </w:p>
    <w:p w14:paraId="43A29B4A" w14:textId="4EA09657" w:rsidR="001B537F" w:rsidRPr="00484883" w:rsidRDefault="001B537F" w:rsidP="00AD30DB">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Pr>
          <w:rFonts w:ascii="Times New Roman" w:hAnsi="Times New Roman" w:cs="Times New Roman"/>
          <w:sz w:val="26"/>
          <w:szCs w:val="26"/>
          <w:lang w:val="sv-SE"/>
        </w:rPr>
        <w:t>Biên bản quyết toán</w:t>
      </w:r>
    </w:p>
    <w:p w14:paraId="10785282" w14:textId="77777777" w:rsidR="00C203FA" w:rsidRPr="00484883" w:rsidRDefault="00C203FA" w:rsidP="00AD30DB">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sidRPr="00484883">
        <w:rPr>
          <w:rFonts w:ascii="Times New Roman" w:hAnsi="Times New Roman" w:cs="Times New Roman"/>
          <w:sz w:val="26"/>
          <w:szCs w:val="26"/>
          <w:lang w:val="sv-SE"/>
        </w:rPr>
        <w:t>Giấy đề nghị thanh toán</w:t>
      </w:r>
      <w:r w:rsidR="00F514D2" w:rsidRPr="00484883">
        <w:rPr>
          <w:rFonts w:ascii="Times New Roman" w:hAnsi="Times New Roman" w:cs="Times New Roman"/>
          <w:sz w:val="26"/>
          <w:szCs w:val="26"/>
          <w:lang w:val="sv-SE"/>
        </w:rPr>
        <w:t>;</w:t>
      </w:r>
    </w:p>
    <w:p w14:paraId="73020058" w14:textId="6318295C" w:rsidR="00F514D2" w:rsidRPr="00484883" w:rsidRDefault="00753909" w:rsidP="00AD30DB">
      <w:pPr>
        <w:pStyle w:val="ListParagraph"/>
        <w:widowControl w:val="0"/>
        <w:numPr>
          <w:ilvl w:val="0"/>
          <w:numId w:val="33"/>
        </w:numPr>
        <w:autoSpaceDE w:val="0"/>
        <w:autoSpaceDN w:val="0"/>
        <w:adjustRightInd w:val="0"/>
        <w:spacing w:before="120" w:after="120" w:line="276" w:lineRule="auto"/>
        <w:jc w:val="both"/>
        <w:rPr>
          <w:rFonts w:ascii="Times New Roman" w:hAnsi="Times New Roman" w:cs="Times New Roman"/>
          <w:sz w:val="26"/>
          <w:szCs w:val="26"/>
          <w:lang w:val="sv-SE"/>
        </w:rPr>
      </w:pPr>
      <w:r>
        <w:rPr>
          <w:rFonts w:ascii="Times New Roman" w:hAnsi="Times New Roman" w:cs="Times New Roman"/>
          <w:sz w:val="26"/>
          <w:szCs w:val="26"/>
          <w:lang w:val="sv-SE"/>
        </w:rPr>
        <w:t>Bảo lãnh</w:t>
      </w:r>
      <w:r w:rsidR="00727064" w:rsidRPr="00484883">
        <w:rPr>
          <w:rFonts w:ascii="Times New Roman" w:hAnsi="Times New Roman" w:cs="Times New Roman"/>
          <w:sz w:val="26"/>
          <w:szCs w:val="26"/>
          <w:lang w:val="sv-SE"/>
        </w:rPr>
        <w:t xml:space="preserve"> bảo hành</w:t>
      </w:r>
      <w:r w:rsidR="00390487">
        <w:rPr>
          <w:rFonts w:ascii="Times New Roman" w:hAnsi="Times New Roman" w:cs="Times New Roman"/>
          <w:sz w:val="26"/>
          <w:szCs w:val="26"/>
          <w:lang w:val="sv-SE"/>
        </w:rPr>
        <w:t xml:space="preserve"> 5%</w:t>
      </w:r>
      <w:r w:rsidR="00727064" w:rsidRPr="00484883">
        <w:rPr>
          <w:rFonts w:ascii="Times New Roman" w:hAnsi="Times New Roman" w:cs="Times New Roman"/>
          <w:sz w:val="26"/>
          <w:szCs w:val="26"/>
          <w:lang w:val="sv-SE"/>
        </w:rPr>
        <w:t xml:space="preserve">: có hiệu lực </w:t>
      </w:r>
      <w:r w:rsidR="00F659BA" w:rsidRPr="00484883">
        <w:rPr>
          <w:rFonts w:ascii="Times New Roman" w:hAnsi="Times New Roman" w:cs="Times New Roman"/>
          <w:sz w:val="26"/>
          <w:szCs w:val="26"/>
          <w:lang w:val="sv-SE"/>
        </w:rPr>
        <w:t>12</w:t>
      </w:r>
      <w:r w:rsidR="00577A98" w:rsidRPr="00484883">
        <w:rPr>
          <w:rFonts w:ascii="Times New Roman" w:hAnsi="Times New Roman" w:cs="Times New Roman"/>
          <w:sz w:val="26"/>
          <w:szCs w:val="26"/>
          <w:lang w:val="sv-SE"/>
        </w:rPr>
        <w:t xml:space="preserve"> tháng</w:t>
      </w:r>
      <w:r w:rsidR="00967DFA">
        <w:rPr>
          <w:rFonts w:ascii="Times New Roman" w:hAnsi="Times New Roman" w:cs="Times New Roman"/>
          <w:sz w:val="26"/>
          <w:szCs w:val="26"/>
          <w:lang w:val="sv-SE"/>
        </w:rPr>
        <w:t xml:space="preserve"> tính từ thời điểm chạy tải thành công</w:t>
      </w:r>
      <w:r w:rsidR="004D5677">
        <w:rPr>
          <w:rFonts w:ascii="Times New Roman" w:hAnsi="Times New Roman" w:cs="Times New Roman"/>
          <w:sz w:val="26"/>
          <w:szCs w:val="26"/>
          <w:lang w:val="sv-SE"/>
        </w:rPr>
        <w:t xml:space="preserve">, </w:t>
      </w:r>
      <w:r>
        <w:rPr>
          <w:rFonts w:ascii="Times New Roman" w:hAnsi="Times New Roman" w:cs="Times New Roman"/>
          <w:sz w:val="26"/>
          <w:szCs w:val="26"/>
          <w:lang w:val="sv-SE"/>
        </w:rPr>
        <w:t xml:space="preserve"> do Ngân hàng hợp pháp tại Việ</w:t>
      </w:r>
      <w:r w:rsidR="00967DFA">
        <w:rPr>
          <w:rFonts w:ascii="Times New Roman" w:hAnsi="Times New Roman" w:cs="Times New Roman"/>
          <w:sz w:val="26"/>
          <w:szCs w:val="26"/>
          <w:lang w:val="sv-SE"/>
        </w:rPr>
        <w:t xml:space="preserve">t Nam phát hành </w:t>
      </w:r>
    </w:p>
    <w:p w14:paraId="2ED415DF" w14:textId="77777777" w:rsidR="00577A98" w:rsidRPr="00515062" w:rsidRDefault="00654624" w:rsidP="0025353C">
      <w:pPr>
        <w:spacing w:before="120" w:after="120" w:line="276" w:lineRule="auto"/>
        <w:rPr>
          <w:rFonts w:ascii="Times New Roman" w:hAnsi="Times New Roman" w:cs="Times New Roman"/>
          <w:b/>
          <w:sz w:val="26"/>
          <w:szCs w:val="26"/>
          <w:lang w:val="sv-SE"/>
        </w:rPr>
      </w:pPr>
      <w:r w:rsidRPr="00515062">
        <w:rPr>
          <w:rFonts w:ascii="Times New Roman" w:hAnsi="Times New Roman" w:cs="Times New Roman"/>
          <w:b/>
          <w:sz w:val="26"/>
          <w:szCs w:val="26"/>
          <w:u w:val="single"/>
          <w:lang w:val="sv-SE"/>
        </w:rPr>
        <w:lastRenderedPageBreak/>
        <w:t xml:space="preserve">Điều </w:t>
      </w:r>
      <w:r w:rsidR="000C18CD">
        <w:rPr>
          <w:rFonts w:ascii="Times New Roman" w:hAnsi="Times New Roman" w:cs="Times New Roman"/>
          <w:b/>
          <w:sz w:val="26"/>
          <w:szCs w:val="26"/>
          <w:u w:val="single"/>
          <w:lang w:val="sv-SE"/>
        </w:rPr>
        <w:t>4</w:t>
      </w:r>
      <w:r w:rsidRPr="00515062">
        <w:rPr>
          <w:rFonts w:ascii="Times New Roman" w:hAnsi="Times New Roman" w:cs="Times New Roman"/>
          <w:b/>
          <w:sz w:val="26"/>
          <w:szCs w:val="26"/>
          <w:lang w:val="sv-SE"/>
        </w:rPr>
        <w:t>: Phương thức và đồng tiề</w:t>
      </w:r>
      <w:r w:rsidR="00577A98" w:rsidRPr="00515062">
        <w:rPr>
          <w:rFonts w:ascii="Times New Roman" w:hAnsi="Times New Roman" w:cs="Times New Roman"/>
          <w:b/>
          <w:sz w:val="26"/>
          <w:szCs w:val="26"/>
          <w:lang w:val="sv-SE"/>
        </w:rPr>
        <w:t>n thanh toán</w:t>
      </w:r>
    </w:p>
    <w:p w14:paraId="1957E70D" w14:textId="77777777" w:rsidR="00577A98" w:rsidRPr="00515062" w:rsidRDefault="00577A98" w:rsidP="0025353C">
      <w:pPr>
        <w:spacing w:before="120" w:after="120" w:line="276" w:lineRule="auto"/>
        <w:rPr>
          <w:rFonts w:ascii="Times New Roman" w:hAnsi="Times New Roman" w:cs="Times New Roman"/>
          <w:b/>
          <w:sz w:val="26"/>
          <w:szCs w:val="26"/>
          <w:lang w:val="sv-SE"/>
        </w:rPr>
      </w:pPr>
      <w:r w:rsidRPr="00515062">
        <w:rPr>
          <w:rFonts w:ascii="Times New Roman" w:hAnsi="Times New Roman" w:cs="Times New Roman"/>
          <w:sz w:val="26"/>
          <w:szCs w:val="26"/>
          <w:lang w:val="sv-SE"/>
        </w:rPr>
        <w:t xml:space="preserve">- </w:t>
      </w:r>
      <w:r w:rsidR="00654624" w:rsidRPr="00515062">
        <w:rPr>
          <w:rFonts w:ascii="Times New Roman" w:hAnsi="Times New Roman" w:cs="Times New Roman"/>
          <w:sz w:val="26"/>
          <w:szCs w:val="26"/>
          <w:lang w:val="sv-SE"/>
        </w:rPr>
        <w:t>Phương thức thanh toán: Chuyển khoả</w:t>
      </w:r>
      <w:r w:rsidRPr="00515062">
        <w:rPr>
          <w:rFonts w:ascii="Times New Roman" w:hAnsi="Times New Roman" w:cs="Times New Roman"/>
          <w:sz w:val="26"/>
          <w:szCs w:val="26"/>
          <w:lang w:val="sv-SE"/>
        </w:rPr>
        <w:t>n;</w:t>
      </w:r>
    </w:p>
    <w:p w14:paraId="5C47ABCC" w14:textId="77777777" w:rsidR="00AF11C9" w:rsidRPr="00577A98" w:rsidRDefault="00577A98" w:rsidP="0025353C">
      <w:pPr>
        <w:spacing w:before="120" w:after="120" w:line="276" w:lineRule="auto"/>
        <w:rPr>
          <w:rFonts w:ascii="Times New Roman" w:hAnsi="Times New Roman" w:cs="Times New Roman"/>
          <w:b/>
          <w:sz w:val="26"/>
          <w:szCs w:val="26"/>
        </w:rPr>
      </w:pPr>
      <w:r>
        <w:rPr>
          <w:rFonts w:ascii="Times New Roman" w:hAnsi="Times New Roman" w:cs="Times New Roman"/>
          <w:sz w:val="26"/>
          <w:szCs w:val="26"/>
        </w:rPr>
        <w:t xml:space="preserve">- </w:t>
      </w:r>
      <w:r w:rsidR="00654624" w:rsidRPr="00E559E4">
        <w:rPr>
          <w:rFonts w:ascii="Times New Roman" w:hAnsi="Times New Roman" w:cs="Times New Roman"/>
          <w:sz w:val="26"/>
          <w:szCs w:val="26"/>
        </w:rPr>
        <w:t>Đồng tiền thanh toán: Việt Nam đồng.</w:t>
      </w:r>
    </w:p>
    <w:p w14:paraId="4496954A" w14:textId="77777777" w:rsidR="00FC2EB0" w:rsidRPr="00E559E4" w:rsidRDefault="00FC2EB0" w:rsidP="0025353C">
      <w:pPr>
        <w:spacing w:before="120" w:after="120" w:line="276" w:lineRule="auto"/>
        <w:jc w:val="both"/>
        <w:rPr>
          <w:rFonts w:ascii="Times New Roman" w:hAnsi="Times New Roman" w:cs="Times New Roman"/>
          <w:b/>
          <w:sz w:val="26"/>
          <w:szCs w:val="26"/>
        </w:rPr>
      </w:pPr>
      <w:r w:rsidRPr="00E559E4">
        <w:rPr>
          <w:rFonts w:ascii="Times New Roman" w:hAnsi="Times New Roman" w:cs="Times New Roman"/>
          <w:b/>
          <w:sz w:val="26"/>
          <w:szCs w:val="26"/>
          <w:u w:val="single"/>
        </w:rPr>
        <w:t xml:space="preserve">Điều </w:t>
      </w:r>
      <w:r w:rsidR="000C18CD">
        <w:rPr>
          <w:rFonts w:ascii="Times New Roman" w:hAnsi="Times New Roman" w:cs="Times New Roman"/>
          <w:b/>
          <w:sz w:val="26"/>
          <w:szCs w:val="26"/>
          <w:u w:val="single"/>
        </w:rPr>
        <w:t>5</w:t>
      </w:r>
      <w:r w:rsidRPr="00E559E4">
        <w:rPr>
          <w:rFonts w:ascii="Times New Roman" w:hAnsi="Times New Roman" w:cs="Times New Roman"/>
          <w:b/>
          <w:sz w:val="26"/>
          <w:szCs w:val="26"/>
        </w:rPr>
        <w:t>: Trách nhiệm và quyền hạn của các bên</w:t>
      </w:r>
    </w:p>
    <w:p w14:paraId="5FEA0C1A" w14:textId="77777777" w:rsidR="004F246F" w:rsidRPr="006C49FF" w:rsidRDefault="000C18CD" w:rsidP="0025353C">
      <w:pPr>
        <w:spacing w:before="120" w:after="120" w:line="276" w:lineRule="auto"/>
        <w:jc w:val="both"/>
        <w:rPr>
          <w:rFonts w:ascii="Times New Roman" w:hAnsi="Times New Roman" w:cs="Times New Roman"/>
          <w:b/>
          <w:color w:val="FF0000"/>
          <w:sz w:val="26"/>
          <w:szCs w:val="26"/>
        </w:rPr>
      </w:pPr>
      <w:r>
        <w:rPr>
          <w:rFonts w:ascii="Times New Roman" w:hAnsi="Times New Roman" w:cs="Times New Roman"/>
          <w:b/>
          <w:sz w:val="26"/>
          <w:szCs w:val="26"/>
        </w:rPr>
        <w:t>5</w:t>
      </w:r>
      <w:r w:rsidR="00FC2EB0" w:rsidRPr="006C49FF">
        <w:rPr>
          <w:rFonts w:ascii="Times New Roman" w:hAnsi="Times New Roman" w:cs="Times New Roman"/>
          <w:b/>
          <w:sz w:val="26"/>
          <w:szCs w:val="26"/>
        </w:rPr>
        <w:t>.1. Trách nhiệm và quyền hạn của Bên A</w:t>
      </w:r>
    </w:p>
    <w:p w14:paraId="30DF2194"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Bên A có trách nhiệm tạo điều kiện thuận lợi cho Bên B thực hiện công việc của mình trong phạm vi hợp đồng</w:t>
      </w:r>
      <w:r>
        <w:rPr>
          <w:rFonts w:ascii="Times New Roman" w:hAnsi="Times New Roman" w:cs="Times New Roman"/>
          <w:sz w:val="26"/>
          <w:szCs w:val="26"/>
        </w:rPr>
        <w:t>;</w:t>
      </w:r>
    </w:p>
    <w:p w14:paraId="7B180653"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 xml:space="preserve">Phối hợp với Bên B kiểm tra, chạy thử, nghiệm thu thiết bị, kỹ thuật đảm bảo yêu cầu, chất lượng đặt </w:t>
      </w:r>
      <w:r>
        <w:rPr>
          <w:rFonts w:ascii="Times New Roman" w:hAnsi="Times New Roman" w:cs="Times New Roman"/>
          <w:sz w:val="26"/>
          <w:szCs w:val="26"/>
        </w:rPr>
        <w:t>ra;</w:t>
      </w:r>
    </w:p>
    <w:p w14:paraId="63B79D01"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 xml:space="preserve">Thanh toán cho Bên B toàn bộ giá trị hợp đồng theo đúng thời gian và phương thức quy định trong Điều </w:t>
      </w:r>
      <w:r w:rsidR="00E30298">
        <w:rPr>
          <w:rFonts w:ascii="Times New Roman" w:hAnsi="Times New Roman" w:cs="Times New Roman"/>
          <w:sz w:val="26"/>
          <w:szCs w:val="26"/>
        </w:rPr>
        <w:t>4</w:t>
      </w:r>
      <w:r w:rsidRPr="00577A98">
        <w:rPr>
          <w:rFonts w:ascii="Times New Roman" w:hAnsi="Times New Roman" w:cs="Times New Roman"/>
          <w:sz w:val="26"/>
          <w:szCs w:val="26"/>
        </w:rPr>
        <w:t xml:space="preserve"> của hợp đồng</w:t>
      </w:r>
      <w:r>
        <w:rPr>
          <w:rFonts w:ascii="Times New Roman" w:hAnsi="Times New Roman" w:cs="Times New Roman"/>
          <w:sz w:val="26"/>
          <w:szCs w:val="26"/>
        </w:rPr>
        <w:t>;</w:t>
      </w:r>
    </w:p>
    <w:p w14:paraId="160F1D23" w14:textId="635FC5F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 xml:space="preserve">Cùng Bên B ký Biên bản nghiệm </w:t>
      </w:r>
      <w:r w:rsidR="00AF329D">
        <w:rPr>
          <w:rFonts w:ascii="Times New Roman" w:hAnsi="Times New Roman" w:cs="Times New Roman"/>
          <w:sz w:val="26"/>
          <w:szCs w:val="26"/>
        </w:rPr>
        <w:t>thu, bàn giao hàng hóa và các hồ sơ khác để phục vụ cho việc thực hiện hợp đồng. Trường hợ</w:t>
      </w:r>
      <w:r w:rsidR="007A38D7">
        <w:rPr>
          <w:rFonts w:ascii="Times New Roman" w:hAnsi="Times New Roman" w:cs="Times New Roman"/>
          <w:sz w:val="26"/>
          <w:szCs w:val="26"/>
        </w:rPr>
        <w:t>p Bên A không xác nhận hợp lệ</w:t>
      </w:r>
      <w:r w:rsidR="00AF329D">
        <w:rPr>
          <w:rFonts w:ascii="Times New Roman" w:hAnsi="Times New Roman" w:cs="Times New Roman"/>
          <w:sz w:val="26"/>
          <w:szCs w:val="26"/>
        </w:rPr>
        <w:t xml:space="preserve"> vào các giấy tờ cần thiết mà Bên B có căn cứ về việc đã hoàn thành nghĩa vụ của mình thì Bên A vẫn phải thực hiện đầy đủ nghĩa vụ than</w:t>
      </w:r>
      <w:r w:rsidR="007A38D7">
        <w:rPr>
          <w:rFonts w:ascii="Times New Roman" w:hAnsi="Times New Roman" w:cs="Times New Roman"/>
          <w:sz w:val="26"/>
          <w:szCs w:val="26"/>
        </w:rPr>
        <w:t xml:space="preserve">h toán. </w:t>
      </w:r>
    </w:p>
    <w:p w14:paraId="5CDD7F29" w14:textId="77777777" w:rsidR="00E459B0" w:rsidRPr="006C49FF" w:rsidRDefault="000C18CD" w:rsidP="0025353C">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5</w:t>
      </w:r>
      <w:r w:rsidR="00E459B0" w:rsidRPr="006C49FF">
        <w:rPr>
          <w:rFonts w:ascii="Times New Roman" w:hAnsi="Times New Roman" w:cs="Times New Roman"/>
          <w:b/>
          <w:sz w:val="26"/>
          <w:szCs w:val="26"/>
        </w:rPr>
        <w:t>.2. Trách nhiệm và quyền hạn của Bên B</w:t>
      </w:r>
    </w:p>
    <w:p w14:paraId="3864319E"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Cung cấp hàng hóa như Điều 1 của hợp đồ</w:t>
      </w:r>
      <w:r>
        <w:rPr>
          <w:rFonts w:ascii="Times New Roman" w:hAnsi="Times New Roman" w:cs="Times New Roman"/>
          <w:sz w:val="26"/>
          <w:szCs w:val="26"/>
        </w:rPr>
        <w:t>ng;</w:t>
      </w:r>
    </w:p>
    <w:p w14:paraId="76D05F8C"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K</w:t>
      </w:r>
      <w:r>
        <w:rPr>
          <w:rFonts w:ascii="Times New Roman" w:hAnsi="Times New Roman" w:cs="Times New Roman"/>
          <w:sz w:val="26"/>
          <w:szCs w:val="26"/>
        </w:rPr>
        <w:t>i</w:t>
      </w:r>
      <w:r w:rsidRPr="00577A98">
        <w:rPr>
          <w:rFonts w:ascii="Times New Roman" w:hAnsi="Times New Roman" w:cs="Times New Roman"/>
          <w:sz w:val="26"/>
          <w:szCs w:val="26"/>
        </w:rPr>
        <w:t xml:space="preserve">ểm tra, chạy thử thiết bị, kỹ thuật đảm bảo yêu cầu, chất lượng đặt </w:t>
      </w:r>
      <w:r>
        <w:rPr>
          <w:rFonts w:ascii="Times New Roman" w:hAnsi="Times New Roman" w:cs="Times New Roman"/>
          <w:sz w:val="26"/>
          <w:szCs w:val="26"/>
        </w:rPr>
        <w:t>ra;</w:t>
      </w:r>
    </w:p>
    <w:p w14:paraId="32EE864E"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Bàn giao, bảo hành sản phẩm theo đúng điều khoản của hợp đồ</w:t>
      </w:r>
      <w:r>
        <w:rPr>
          <w:rFonts w:ascii="Times New Roman" w:hAnsi="Times New Roman" w:cs="Times New Roman"/>
          <w:sz w:val="26"/>
          <w:szCs w:val="26"/>
        </w:rPr>
        <w:t>ng này;</w:t>
      </w:r>
    </w:p>
    <w:p w14:paraId="03A32F56"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Cùng Bên A ký Biên bản bàn giao hàng hóa.</w:t>
      </w:r>
    </w:p>
    <w:p w14:paraId="265BB748" w14:textId="77777777" w:rsidR="00410E0F" w:rsidRPr="00E559E4" w:rsidRDefault="00F42002" w:rsidP="0025353C">
      <w:pPr>
        <w:widowControl w:val="0"/>
        <w:autoSpaceDE w:val="0"/>
        <w:autoSpaceDN w:val="0"/>
        <w:adjustRightInd w:val="0"/>
        <w:spacing w:before="120" w:after="120" w:line="276" w:lineRule="auto"/>
        <w:jc w:val="both"/>
        <w:rPr>
          <w:rFonts w:ascii="Times New Roman" w:hAnsi="Times New Roman" w:cs="Times New Roman"/>
          <w:b/>
          <w:bCs/>
          <w:iCs/>
          <w:sz w:val="26"/>
          <w:szCs w:val="26"/>
          <w:u w:val="single"/>
        </w:rPr>
      </w:pPr>
      <w:r w:rsidRPr="00E559E4">
        <w:rPr>
          <w:rFonts w:ascii="Times New Roman" w:hAnsi="Times New Roman" w:cs="Times New Roman"/>
          <w:b/>
          <w:sz w:val="26"/>
          <w:szCs w:val="26"/>
          <w:u w:val="single"/>
        </w:rPr>
        <w:t xml:space="preserve">Điều </w:t>
      </w:r>
      <w:r w:rsidR="000C18CD">
        <w:rPr>
          <w:rFonts w:ascii="Times New Roman" w:hAnsi="Times New Roman" w:cs="Times New Roman"/>
          <w:b/>
          <w:sz w:val="26"/>
          <w:szCs w:val="26"/>
          <w:u w:val="single"/>
        </w:rPr>
        <w:t>6</w:t>
      </w:r>
      <w:r w:rsidRPr="00E559E4">
        <w:rPr>
          <w:rFonts w:ascii="Times New Roman" w:hAnsi="Times New Roman" w:cs="Times New Roman"/>
          <w:b/>
          <w:sz w:val="26"/>
          <w:szCs w:val="26"/>
        </w:rPr>
        <w:t xml:space="preserve">: </w:t>
      </w:r>
      <w:r w:rsidR="00410E0F" w:rsidRPr="00E559E4">
        <w:rPr>
          <w:rFonts w:ascii="Times New Roman" w:hAnsi="Times New Roman" w:cs="Times New Roman"/>
          <w:b/>
          <w:bCs/>
          <w:iCs/>
          <w:sz w:val="26"/>
          <w:szCs w:val="26"/>
        </w:rPr>
        <w:t xml:space="preserve">Bảo hành </w:t>
      </w:r>
    </w:p>
    <w:p w14:paraId="2793121C"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Bên B chịu trách nhiệm bảo hành toàn bộ thiết bị miễn phí trong thờ</w:t>
      </w:r>
      <w:r w:rsidR="00F659BA">
        <w:rPr>
          <w:rFonts w:ascii="Times New Roman" w:hAnsi="Times New Roman" w:cs="Times New Roman"/>
          <w:sz w:val="26"/>
          <w:szCs w:val="26"/>
        </w:rPr>
        <w:t>i gian 12</w:t>
      </w:r>
      <w:r w:rsidRPr="00577A98">
        <w:rPr>
          <w:rFonts w:ascii="Times New Roman" w:hAnsi="Times New Roman" w:cs="Times New Roman"/>
          <w:sz w:val="26"/>
          <w:szCs w:val="26"/>
        </w:rPr>
        <w:t xml:space="preserve"> tháng hoặc 1000 giờ chạy máy (tùy theo điều kiện nào đến trước) kể từ ngày ký biên bản nghiệm thu bàn giao đưa thiết bị vào sử dụng.</w:t>
      </w:r>
    </w:p>
    <w:p w14:paraId="502A848D"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Hỗ trợ kỹ thuật 24h/24h trong ngày, 7 ngày/7 ngày trong tuần và thay thế miễn phí các hư hỏng do lỗi lắp đặt và/hoặc lỗi của nhà sản xuất.</w:t>
      </w:r>
    </w:p>
    <w:p w14:paraId="0A2C00E6"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Trong thời gian bảo hành nếu có những hư hỏng, Bên A sẽ thông báo cho Bên B bằng điện thoại hoặc fax. Bên B có trách nhiệm hỗ trợ kỹ thuật 24h/24h trong ngày, 7 ngày/7 ngày trong tuần, nhanh chóng cử ngay kỹ thuật viên của mình đến sửa chữa hoặc thay thế các thiết bị hư hỏng không quá 12 giờ kể từ khi được thông tin.</w:t>
      </w:r>
    </w:p>
    <w:p w14:paraId="552B2BB4"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Bên B không chịu trách nhiệm bảo hành thiết bị hư hỏng do các trường hợp sau:</w:t>
      </w:r>
    </w:p>
    <w:p w14:paraId="74388269" w14:textId="77777777" w:rsidR="00577A98" w:rsidRPr="00577A98" w:rsidRDefault="00577A98" w:rsidP="0025353C">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Do bên A vận hành hệ thống thiết bị không đúng theo các chỉ dẫn kỹ thuật.</w:t>
      </w:r>
    </w:p>
    <w:p w14:paraId="46A19A89" w14:textId="315304D2" w:rsidR="007A38D7" w:rsidRPr="00C02F66" w:rsidRDefault="00577A98" w:rsidP="00C02F66">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7A98">
        <w:rPr>
          <w:rFonts w:ascii="Times New Roman" w:hAnsi="Times New Roman" w:cs="Times New Roman"/>
          <w:sz w:val="26"/>
          <w:szCs w:val="26"/>
        </w:rPr>
        <w:t>Do các sự cố như hỏa hoạn, sét đánh, động đất và các trường hợp bất khả kháng k</w:t>
      </w:r>
      <w:r w:rsidR="0025353C">
        <w:rPr>
          <w:rFonts w:ascii="Times New Roman" w:hAnsi="Times New Roman" w:cs="Times New Roman"/>
          <w:sz w:val="26"/>
          <w:szCs w:val="26"/>
        </w:rPr>
        <w:t>hác.</w:t>
      </w:r>
    </w:p>
    <w:p w14:paraId="2EEA24BC" w14:textId="3ABB831C" w:rsidR="0008466E" w:rsidRDefault="0008466E" w:rsidP="0008466E">
      <w:pPr>
        <w:tabs>
          <w:tab w:val="left" w:pos="142"/>
        </w:tabs>
        <w:spacing w:before="120" w:after="120" w:line="276" w:lineRule="auto"/>
        <w:jc w:val="both"/>
        <w:rPr>
          <w:rFonts w:ascii="Times New Roman" w:hAnsi="Times New Roman" w:cs="Times New Roman"/>
          <w:b/>
          <w:sz w:val="26"/>
          <w:szCs w:val="26"/>
        </w:rPr>
      </w:pPr>
      <w:r w:rsidRPr="00E559E4">
        <w:rPr>
          <w:rFonts w:ascii="Times New Roman" w:hAnsi="Times New Roman" w:cs="Times New Roman"/>
          <w:b/>
          <w:sz w:val="26"/>
          <w:szCs w:val="26"/>
          <w:u w:val="single"/>
        </w:rPr>
        <w:t>Điề</w:t>
      </w:r>
      <w:r w:rsidR="000C18CD">
        <w:rPr>
          <w:rFonts w:ascii="Times New Roman" w:hAnsi="Times New Roman" w:cs="Times New Roman"/>
          <w:b/>
          <w:sz w:val="26"/>
          <w:szCs w:val="26"/>
          <w:u w:val="single"/>
        </w:rPr>
        <w:t>u 7</w:t>
      </w:r>
      <w:r w:rsidRPr="0025353C">
        <w:rPr>
          <w:rFonts w:ascii="Times New Roman" w:hAnsi="Times New Roman" w:cs="Times New Roman"/>
          <w:b/>
          <w:sz w:val="26"/>
          <w:szCs w:val="26"/>
        </w:rPr>
        <w:t>:</w:t>
      </w:r>
      <w:r>
        <w:rPr>
          <w:rFonts w:ascii="Times New Roman" w:hAnsi="Times New Roman" w:cs="Times New Roman"/>
          <w:b/>
          <w:sz w:val="26"/>
          <w:szCs w:val="26"/>
        </w:rPr>
        <w:t xml:space="preserve"> Phạt và bồi thường vi phạm hợp đồng :</w:t>
      </w:r>
    </w:p>
    <w:p w14:paraId="678FFA4A" w14:textId="77777777" w:rsidR="0008466E" w:rsidRPr="007A38D7" w:rsidRDefault="0008466E" w:rsidP="0008466E">
      <w:pPr>
        <w:tabs>
          <w:tab w:val="left" w:pos="142"/>
        </w:tabs>
        <w:spacing w:before="120" w:after="120" w:line="276" w:lineRule="auto"/>
        <w:jc w:val="both"/>
        <w:rPr>
          <w:rFonts w:ascii="Times New Roman" w:hAnsi="Times New Roman" w:cs="Times New Roman"/>
          <w:color w:val="000000" w:themeColor="text1"/>
          <w:sz w:val="26"/>
          <w:szCs w:val="26"/>
        </w:rPr>
      </w:pPr>
      <w:r w:rsidRPr="007A38D7">
        <w:rPr>
          <w:rFonts w:ascii="Times New Roman" w:hAnsi="Times New Roman" w:cs="Times New Roman"/>
          <w:color w:val="000000" w:themeColor="text1"/>
          <w:sz w:val="26"/>
          <w:szCs w:val="26"/>
        </w:rPr>
        <w:lastRenderedPageBreak/>
        <w:t>-</w:t>
      </w:r>
      <w:r w:rsidR="00B045A8" w:rsidRPr="007A38D7">
        <w:rPr>
          <w:rFonts w:ascii="Times New Roman" w:hAnsi="Times New Roman" w:cs="Times New Roman"/>
          <w:color w:val="000000" w:themeColor="text1"/>
          <w:sz w:val="26"/>
          <w:szCs w:val="26"/>
        </w:rPr>
        <w:t xml:space="preserve"> </w:t>
      </w:r>
      <w:r w:rsidRPr="007A38D7">
        <w:rPr>
          <w:rFonts w:ascii="Times New Roman" w:hAnsi="Times New Roman" w:cs="Times New Roman"/>
          <w:color w:val="000000" w:themeColor="text1"/>
          <w:sz w:val="26"/>
          <w:szCs w:val="26"/>
        </w:rPr>
        <w:t>Bên B có trách nhiệm cung cấp đầy đủ số lượng hàng hóa theo đúng thời gian trong hợp đồng, nếu chậm bên bán phải trả cho bên mua 0.1% giá trị hợp đồng cho mỗi ngày chậm trong 07 ngày đầu tiên, quá 07 ngày mức phạt sẽ là 0,5% giá trị hợp đồng cho mỗi ngày chậm. Tổng số tiền phạt không quá 5% giá trị hợp đồng. Bên A sẽ khấu trừ tiền bồi thường vào khoản thanh toán đến hạn của bên B.</w:t>
      </w:r>
    </w:p>
    <w:p w14:paraId="1981D95A" w14:textId="102E5FB8" w:rsidR="00804D22" w:rsidRPr="007A38D7" w:rsidRDefault="00C701BE" w:rsidP="0008466E">
      <w:pPr>
        <w:tabs>
          <w:tab w:val="left" w:pos="142"/>
        </w:tabs>
        <w:spacing w:before="120" w:after="120" w:line="276" w:lineRule="auto"/>
        <w:jc w:val="both"/>
        <w:rPr>
          <w:rFonts w:ascii="Times New Roman" w:hAnsi="Times New Roman" w:cs="Times New Roman"/>
          <w:color w:val="000000" w:themeColor="text1"/>
          <w:sz w:val="26"/>
          <w:szCs w:val="26"/>
        </w:rPr>
      </w:pPr>
      <w:r w:rsidRPr="007A38D7">
        <w:rPr>
          <w:rFonts w:ascii="Times New Roman" w:hAnsi="Times New Roman" w:cs="Times New Roman"/>
          <w:color w:val="000000" w:themeColor="text1"/>
          <w:sz w:val="26"/>
          <w:szCs w:val="26"/>
        </w:rPr>
        <w:t>-</w:t>
      </w:r>
      <w:r w:rsidR="00B045A8" w:rsidRPr="007A38D7">
        <w:rPr>
          <w:rFonts w:ascii="Times New Roman" w:hAnsi="Times New Roman" w:cs="Times New Roman"/>
          <w:color w:val="000000" w:themeColor="text1"/>
          <w:sz w:val="26"/>
          <w:szCs w:val="26"/>
        </w:rPr>
        <w:t xml:space="preserve"> </w:t>
      </w:r>
      <w:r w:rsidR="00804D22" w:rsidRPr="007A38D7">
        <w:rPr>
          <w:rFonts w:ascii="Times New Roman" w:hAnsi="Times New Roman" w:cs="Times New Roman"/>
          <w:color w:val="000000" w:themeColor="text1"/>
          <w:sz w:val="26"/>
          <w:szCs w:val="26"/>
        </w:rPr>
        <w:t xml:space="preserve">Trường hợp bên B chậm quá 15 ngày bên A có quyền </w:t>
      </w:r>
      <w:r w:rsidR="007A38D7" w:rsidRPr="007A38D7">
        <w:rPr>
          <w:rFonts w:ascii="Times New Roman" w:hAnsi="Times New Roman" w:cs="Times New Roman"/>
          <w:color w:val="000000" w:themeColor="text1"/>
          <w:sz w:val="26"/>
          <w:szCs w:val="26"/>
        </w:rPr>
        <w:t>đơn phương chấm dứt thực hiện</w:t>
      </w:r>
      <w:r w:rsidR="00804D22" w:rsidRPr="007A38D7">
        <w:rPr>
          <w:rFonts w:ascii="Times New Roman" w:hAnsi="Times New Roman" w:cs="Times New Roman"/>
          <w:color w:val="000000" w:themeColor="text1"/>
          <w:sz w:val="26"/>
          <w:szCs w:val="26"/>
        </w:rPr>
        <w:t xml:space="preserve"> hợp đồng mà không bị xem là vi phạm hợp đồng và bên B phải thanh toán </w:t>
      </w:r>
      <w:r w:rsidRPr="007A38D7">
        <w:rPr>
          <w:rFonts w:ascii="Times New Roman" w:hAnsi="Times New Roman" w:cs="Times New Roman"/>
          <w:color w:val="000000" w:themeColor="text1"/>
          <w:sz w:val="26"/>
          <w:szCs w:val="26"/>
        </w:rPr>
        <w:t>cho bên A :</w:t>
      </w:r>
    </w:p>
    <w:p w14:paraId="257C1DD3" w14:textId="77777777" w:rsidR="00C701BE" w:rsidRPr="007A38D7" w:rsidRDefault="00C701BE" w:rsidP="0008466E">
      <w:pPr>
        <w:tabs>
          <w:tab w:val="left" w:pos="142"/>
        </w:tabs>
        <w:spacing w:before="120" w:after="120" w:line="276" w:lineRule="auto"/>
        <w:jc w:val="both"/>
        <w:rPr>
          <w:rFonts w:ascii="Times New Roman" w:hAnsi="Times New Roman" w:cs="Times New Roman"/>
          <w:color w:val="000000" w:themeColor="text1"/>
          <w:sz w:val="26"/>
          <w:szCs w:val="26"/>
        </w:rPr>
      </w:pPr>
      <w:r w:rsidRPr="007A38D7">
        <w:rPr>
          <w:rFonts w:ascii="Times New Roman" w:hAnsi="Times New Roman" w:cs="Times New Roman"/>
          <w:color w:val="000000" w:themeColor="text1"/>
          <w:sz w:val="26"/>
          <w:szCs w:val="26"/>
        </w:rPr>
        <w:t>+ Toàn bộ số tiền bên A đã tạm ứng thanh toán cho bên B,</w:t>
      </w:r>
    </w:p>
    <w:p w14:paraId="2590F01C" w14:textId="77777777" w:rsidR="00C701BE" w:rsidRPr="007A38D7" w:rsidRDefault="00C701BE" w:rsidP="0008466E">
      <w:pPr>
        <w:tabs>
          <w:tab w:val="left" w:pos="142"/>
        </w:tabs>
        <w:spacing w:before="120" w:after="120" w:line="276" w:lineRule="auto"/>
        <w:jc w:val="both"/>
        <w:rPr>
          <w:rFonts w:ascii="Times New Roman" w:hAnsi="Times New Roman" w:cs="Times New Roman"/>
          <w:color w:val="000000" w:themeColor="text1"/>
          <w:sz w:val="26"/>
          <w:szCs w:val="26"/>
        </w:rPr>
      </w:pPr>
      <w:r w:rsidRPr="007A38D7">
        <w:rPr>
          <w:rFonts w:ascii="Times New Roman" w:hAnsi="Times New Roman" w:cs="Times New Roman"/>
          <w:color w:val="000000" w:themeColor="text1"/>
          <w:sz w:val="26"/>
          <w:szCs w:val="26"/>
        </w:rPr>
        <w:t>+ Toàn bộ thiệt hại phát sinh do lỗi của bên B gây ra.</w:t>
      </w:r>
    </w:p>
    <w:p w14:paraId="44582E73" w14:textId="12E18FDD" w:rsidR="00B045A8" w:rsidRPr="00C02F66" w:rsidRDefault="00B045A8" w:rsidP="00C701BE">
      <w:pPr>
        <w:tabs>
          <w:tab w:val="left" w:pos="142"/>
        </w:tabs>
        <w:spacing w:before="120" w:after="120" w:line="276" w:lineRule="auto"/>
        <w:jc w:val="both"/>
        <w:rPr>
          <w:rFonts w:ascii="Times New Roman" w:hAnsi="Times New Roman" w:cs="Times New Roman"/>
          <w:color w:val="000000" w:themeColor="text1"/>
          <w:sz w:val="26"/>
          <w:szCs w:val="26"/>
        </w:rPr>
      </w:pPr>
      <w:r w:rsidRPr="007A38D7">
        <w:rPr>
          <w:rFonts w:ascii="Times New Roman" w:hAnsi="Times New Roman" w:cs="Times New Roman"/>
          <w:color w:val="000000" w:themeColor="text1"/>
          <w:sz w:val="26"/>
          <w:szCs w:val="26"/>
        </w:rPr>
        <w:t xml:space="preserve">- Trường hợp bên A chậm thanh toán tiền hàng thì </w:t>
      </w:r>
      <w:r w:rsidR="007A38D7" w:rsidRPr="007A38D7">
        <w:rPr>
          <w:rFonts w:ascii="Times New Roman" w:hAnsi="Times New Roman" w:cs="Times New Roman"/>
          <w:color w:val="000000" w:themeColor="text1"/>
          <w:sz w:val="26"/>
          <w:szCs w:val="26"/>
        </w:rPr>
        <w:t>Bên A phải chịu phạt vi phạm hợp đồng ở mức 0,5% cho mỗi ngày chậm thanh toán nhưng tổng số tiền phạt không vượt quá 8</w:t>
      </w:r>
      <w:r w:rsidR="007A38D7" w:rsidRPr="00C02F66">
        <w:rPr>
          <w:rFonts w:ascii="Times New Roman" w:hAnsi="Times New Roman" w:cs="Times New Roman"/>
          <w:color w:val="000000" w:themeColor="text1"/>
          <w:sz w:val="26"/>
          <w:szCs w:val="26"/>
        </w:rPr>
        <w:t xml:space="preserve">%. Nếu thời gian chậm thanh toán quá 20 ngày thì Bên B có quyền thu hồi máy phát điện và được sở hữu toàn bộ khoản tiền Bên A đã thanh toán. </w:t>
      </w:r>
    </w:p>
    <w:p w14:paraId="05FAC82C" w14:textId="77777777" w:rsidR="00433145" w:rsidRPr="00E559E4" w:rsidRDefault="00433145" w:rsidP="0025353C">
      <w:pPr>
        <w:tabs>
          <w:tab w:val="left" w:pos="142"/>
        </w:tabs>
        <w:spacing w:before="120" w:after="120" w:line="276" w:lineRule="auto"/>
        <w:jc w:val="both"/>
        <w:rPr>
          <w:rFonts w:ascii="Times New Roman" w:hAnsi="Times New Roman" w:cs="Times New Roman"/>
          <w:b/>
          <w:sz w:val="26"/>
          <w:szCs w:val="26"/>
        </w:rPr>
      </w:pPr>
      <w:r w:rsidRPr="00C02F66">
        <w:rPr>
          <w:rFonts w:ascii="Times New Roman" w:hAnsi="Times New Roman" w:cs="Times New Roman"/>
          <w:b/>
          <w:sz w:val="26"/>
          <w:szCs w:val="26"/>
          <w:u w:val="single"/>
        </w:rPr>
        <w:t>Điề</w:t>
      </w:r>
      <w:r w:rsidR="0025353C" w:rsidRPr="00C02F66">
        <w:rPr>
          <w:rFonts w:ascii="Times New Roman" w:hAnsi="Times New Roman" w:cs="Times New Roman"/>
          <w:b/>
          <w:sz w:val="26"/>
          <w:szCs w:val="26"/>
          <w:u w:val="single"/>
        </w:rPr>
        <w:t xml:space="preserve">u </w:t>
      </w:r>
      <w:r w:rsidR="000C18CD" w:rsidRPr="00C02F66">
        <w:rPr>
          <w:rFonts w:ascii="Times New Roman" w:hAnsi="Times New Roman" w:cs="Times New Roman"/>
          <w:b/>
          <w:sz w:val="26"/>
          <w:szCs w:val="26"/>
          <w:u w:val="single"/>
        </w:rPr>
        <w:t>8</w:t>
      </w:r>
      <w:r w:rsidR="0025353C" w:rsidRPr="00C02F66">
        <w:rPr>
          <w:rFonts w:ascii="Times New Roman" w:hAnsi="Times New Roman" w:cs="Times New Roman"/>
          <w:b/>
          <w:sz w:val="26"/>
          <w:szCs w:val="26"/>
        </w:rPr>
        <w:t>: Đ</w:t>
      </w:r>
      <w:r w:rsidRPr="00C02F66">
        <w:rPr>
          <w:rFonts w:ascii="Times New Roman" w:hAnsi="Times New Roman" w:cs="Times New Roman"/>
          <w:b/>
          <w:sz w:val="26"/>
          <w:szCs w:val="26"/>
        </w:rPr>
        <w:t>iều khoản chung</w:t>
      </w:r>
    </w:p>
    <w:p w14:paraId="00DE0406" w14:textId="77777777" w:rsidR="00433145" w:rsidRPr="00E559E4" w:rsidRDefault="00433145" w:rsidP="0025353C">
      <w:pPr>
        <w:pStyle w:val="ListParagraph"/>
        <w:widowControl w:val="0"/>
        <w:numPr>
          <w:ilvl w:val="0"/>
          <w:numId w:val="16"/>
        </w:numPr>
        <w:tabs>
          <w:tab w:val="left" w:pos="567"/>
        </w:tabs>
        <w:autoSpaceDE w:val="0"/>
        <w:autoSpaceDN w:val="0"/>
        <w:adjustRightInd w:val="0"/>
        <w:spacing w:before="120" w:after="120" w:line="276" w:lineRule="auto"/>
        <w:jc w:val="both"/>
        <w:rPr>
          <w:rFonts w:ascii="Times New Roman" w:hAnsi="Times New Roman" w:cs="Times New Roman"/>
          <w:sz w:val="26"/>
          <w:szCs w:val="26"/>
          <w:lang w:val="vi-VN"/>
        </w:rPr>
      </w:pPr>
      <w:r w:rsidRPr="00E559E4">
        <w:rPr>
          <w:rFonts w:ascii="Times New Roman" w:hAnsi="Times New Roman" w:cs="Times New Roman"/>
          <w:sz w:val="26"/>
          <w:szCs w:val="26"/>
          <w:lang w:val="vi-VN"/>
        </w:rPr>
        <w:t>Hai bên cam kết thực hiệ</w:t>
      </w:r>
      <w:r w:rsidR="0025353C">
        <w:rPr>
          <w:rFonts w:ascii="Times New Roman" w:hAnsi="Times New Roman" w:cs="Times New Roman"/>
          <w:sz w:val="26"/>
          <w:szCs w:val="26"/>
          <w:lang w:val="vi-VN"/>
        </w:rPr>
        <w:t>n</w:t>
      </w:r>
      <w:r w:rsidRPr="00E559E4">
        <w:rPr>
          <w:rFonts w:ascii="Times New Roman" w:hAnsi="Times New Roman" w:cs="Times New Roman"/>
          <w:sz w:val="26"/>
          <w:szCs w:val="26"/>
          <w:lang w:val="vi-VN"/>
        </w:rPr>
        <w:t xml:space="preserve"> các điều khoản đã nêu trong Hợp đồ</w:t>
      </w:r>
      <w:r w:rsidR="0025353C">
        <w:rPr>
          <w:rFonts w:ascii="Times New Roman" w:hAnsi="Times New Roman" w:cs="Times New Roman"/>
          <w:sz w:val="26"/>
          <w:szCs w:val="26"/>
          <w:lang w:val="vi-VN"/>
        </w:rPr>
        <w:t>ng</w:t>
      </w:r>
      <w:r w:rsidRPr="00E559E4">
        <w:rPr>
          <w:rFonts w:ascii="Times New Roman" w:hAnsi="Times New Roman" w:cs="Times New Roman"/>
          <w:sz w:val="26"/>
          <w:szCs w:val="26"/>
          <w:lang w:val="vi-VN"/>
        </w:rPr>
        <w:t>, không được đơn phương thay đổi hoặc hủy bỏ Hợp đồ</w:t>
      </w:r>
      <w:r w:rsidR="0025353C">
        <w:rPr>
          <w:rFonts w:ascii="Times New Roman" w:hAnsi="Times New Roman" w:cs="Times New Roman"/>
          <w:sz w:val="26"/>
          <w:szCs w:val="26"/>
          <w:lang w:val="vi-VN"/>
        </w:rPr>
        <w:t>ng</w:t>
      </w:r>
      <w:r w:rsidR="0025353C">
        <w:rPr>
          <w:rFonts w:ascii="Times New Roman" w:hAnsi="Times New Roman" w:cs="Times New Roman"/>
          <w:sz w:val="26"/>
          <w:szCs w:val="26"/>
        </w:rPr>
        <w:t>.</w:t>
      </w:r>
    </w:p>
    <w:p w14:paraId="604D0AF5" w14:textId="34CDACB0" w:rsidR="00433145" w:rsidRDefault="00433145" w:rsidP="0025353C">
      <w:pPr>
        <w:pStyle w:val="ListParagraph"/>
        <w:widowControl w:val="0"/>
        <w:numPr>
          <w:ilvl w:val="0"/>
          <w:numId w:val="16"/>
        </w:numPr>
        <w:tabs>
          <w:tab w:val="left" w:pos="567"/>
        </w:tabs>
        <w:autoSpaceDE w:val="0"/>
        <w:autoSpaceDN w:val="0"/>
        <w:adjustRightInd w:val="0"/>
        <w:spacing w:before="120" w:after="120" w:line="276" w:lineRule="auto"/>
        <w:jc w:val="both"/>
        <w:rPr>
          <w:rFonts w:ascii="Times New Roman" w:hAnsi="Times New Roman" w:cs="Times New Roman"/>
          <w:sz w:val="26"/>
          <w:szCs w:val="26"/>
          <w:lang w:val="vi-VN"/>
        </w:rPr>
      </w:pPr>
      <w:r w:rsidRPr="00E559E4">
        <w:rPr>
          <w:rFonts w:ascii="Times New Roman" w:hAnsi="Times New Roman" w:cs="Times New Roman"/>
          <w:sz w:val="26"/>
          <w:szCs w:val="26"/>
          <w:lang w:val="vi-VN"/>
        </w:rPr>
        <w:t>Hợp đồng có hiệ</w:t>
      </w:r>
      <w:r w:rsidR="007A38D7">
        <w:rPr>
          <w:rFonts w:ascii="Times New Roman" w:hAnsi="Times New Roman" w:cs="Times New Roman"/>
          <w:sz w:val="26"/>
          <w:szCs w:val="26"/>
          <w:lang w:val="vi-VN"/>
        </w:rPr>
        <w:t>u lự</w:t>
      </w:r>
      <w:r w:rsidRPr="00E559E4">
        <w:rPr>
          <w:rFonts w:ascii="Times New Roman" w:hAnsi="Times New Roman" w:cs="Times New Roman"/>
          <w:sz w:val="26"/>
          <w:szCs w:val="26"/>
          <w:lang w:val="vi-VN"/>
        </w:rPr>
        <w:t>c kể từ ngày ký đến khi hai bên thực hiện đầy đủ trách nhiệm của mình và thống nhất thanh lý Hợp đồng.</w:t>
      </w:r>
    </w:p>
    <w:p w14:paraId="5166BA7F" w14:textId="7B1ED1B6" w:rsidR="007A38D7" w:rsidRPr="00C02F66" w:rsidRDefault="007A38D7" w:rsidP="007A38D7">
      <w:pPr>
        <w:pStyle w:val="ListParagraph"/>
        <w:widowControl w:val="0"/>
        <w:numPr>
          <w:ilvl w:val="0"/>
          <w:numId w:val="16"/>
        </w:numPr>
        <w:tabs>
          <w:tab w:val="left" w:pos="567"/>
        </w:tabs>
        <w:autoSpaceDE w:val="0"/>
        <w:autoSpaceDN w:val="0"/>
        <w:adjustRightInd w:val="0"/>
        <w:spacing w:before="120" w:after="120" w:line="276" w:lineRule="auto"/>
        <w:jc w:val="both"/>
        <w:rPr>
          <w:rFonts w:ascii="Times New Roman" w:hAnsi="Times New Roman" w:cs="Times New Roman"/>
          <w:sz w:val="26"/>
          <w:szCs w:val="26"/>
          <w:lang w:val="vi-VN"/>
        </w:rPr>
      </w:pPr>
      <w:r w:rsidRPr="00C02F66">
        <w:rPr>
          <w:rFonts w:ascii="Times New Roman" w:hAnsi="Times New Roman" w:cs="Times New Roman"/>
          <w:sz w:val="26"/>
          <w:szCs w:val="26"/>
          <w:lang w:val="vi-VN"/>
        </w:rPr>
        <w:t>Quyền sở hữu hàng hó</w:t>
      </w:r>
      <w:bookmarkStart w:id="3" w:name="_GoBack"/>
      <w:bookmarkEnd w:id="3"/>
      <w:r w:rsidRPr="00C02F66">
        <w:rPr>
          <w:rFonts w:ascii="Times New Roman" w:hAnsi="Times New Roman" w:cs="Times New Roman"/>
          <w:sz w:val="26"/>
          <w:szCs w:val="26"/>
          <w:lang w:val="vi-VN"/>
        </w:rPr>
        <w:t>a chỉ được chính thức chuyển giao tại thời điểm Bên A hoàn thành mọi nghĩa vụ thanh toán (bao gồm nhưng không giới hạn bởi các khoản tiền thanh toán theo Hợp đồng, các khoản tiền lãi, phạt vi phạm (nếu có)).</w:t>
      </w:r>
    </w:p>
    <w:p w14:paraId="06AA3C5D" w14:textId="06F9DDB8" w:rsidR="00433145" w:rsidRPr="00E559E4" w:rsidRDefault="00433145" w:rsidP="0025353C">
      <w:pPr>
        <w:pStyle w:val="ListParagraph"/>
        <w:widowControl w:val="0"/>
        <w:numPr>
          <w:ilvl w:val="0"/>
          <w:numId w:val="16"/>
        </w:numPr>
        <w:tabs>
          <w:tab w:val="left" w:pos="567"/>
        </w:tabs>
        <w:autoSpaceDE w:val="0"/>
        <w:autoSpaceDN w:val="0"/>
        <w:adjustRightInd w:val="0"/>
        <w:spacing w:before="120" w:after="120" w:line="276" w:lineRule="auto"/>
        <w:jc w:val="both"/>
        <w:rPr>
          <w:rFonts w:ascii="Times New Roman" w:hAnsi="Times New Roman" w:cs="Times New Roman"/>
          <w:sz w:val="26"/>
          <w:szCs w:val="26"/>
          <w:lang w:val="vi-VN"/>
        </w:rPr>
      </w:pPr>
      <w:r w:rsidRPr="00E559E4">
        <w:rPr>
          <w:rFonts w:ascii="Times New Roman" w:hAnsi="Times New Roman" w:cs="Times New Roman"/>
          <w:sz w:val="26"/>
          <w:szCs w:val="26"/>
          <w:lang w:val="vi-VN"/>
        </w:rPr>
        <w:t>Hợp đồng này được lậ</w:t>
      </w:r>
      <w:r w:rsidR="00AD30DB">
        <w:rPr>
          <w:rFonts w:ascii="Times New Roman" w:hAnsi="Times New Roman" w:cs="Times New Roman"/>
          <w:sz w:val="26"/>
          <w:szCs w:val="26"/>
          <w:lang w:val="vi-VN"/>
        </w:rPr>
        <w:t>p thành 0</w:t>
      </w:r>
      <w:r w:rsidR="00AD30DB" w:rsidRPr="00AD30DB">
        <w:rPr>
          <w:rFonts w:ascii="Times New Roman" w:hAnsi="Times New Roman" w:cs="Times New Roman"/>
          <w:sz w:val="26"/>
          <w:szCs w:val="26"/>
          <w:lang w:val="vi-VN"/>
        </w:rPr>
        <w:t>4</w:t>
      </w:r>
      <w:r w:rsidRPr="00E559E4">
        <w:rPr>
          <w:rFonts w:ascii="Times New Roman" w:hAnsi="Times New Roman" w:cs="Times New Roman"/>
          <w:sz w:val="26"/>
          <w:szCs w:val="26"/>
          <w:lang w:val="vi-VN"/>
        </w:rPr>
        <w:t xml:space="preserve"> bản có giá trị pháp lý như nhau, </w:t>
      </w:r>
      <w:r w:rsidR="0025353C" w:rsidRPr="00515062">
        <w:rPr>
          <w:rFonts w:ascii="Times New Roman" w:hAnsi="Times New Roman" w:cs="Times New Roman"/>
          <w:sz w:val="26"/>
          <w:szCs w:val="26"/>
          <w:lang w:val="vi-VN"/>
        </w:rPr>
        <w:t>mỗi bên giữ</w:t>
      </w:r>
      <w:r w:rsidR="00AD30DB">
        <w:rPr>
          <w:rFonts w:ascii="Times New Roman" w:hAnsi="Times New Roman" w:cs="Times New Roman"/>
          <w:sz w:val="26"/>
          <w:szCs w:val="26"/>
          <w:lang w:val="vi-VN"/>
        </w:rPr>
        <w:t xml:space="preserve"> </w:t>
      </w:r>
      <w:r w:rsidR="007A38D7" w:rsidRPr="00801DB7">
        <w:rPr>
          <w:rFonts w:ascii="Times New Roman" w:hAnsi="Times New Roman" w:cs="Times New Roman"/>
          <w:sz w:val="26"/>
          <w:szCs w:val="26"/>
          <w:lang w:val="vi-VN"/>
        </w:rPr>
        <w:t>02</w:t>
      </w:r>
      <w:r w:rsidRPr="00E559E4">
        <w:rPr>
          <w:rFonts w:ascii="Times New Roman" w:hAnsi="Times New Roman" w:cs="Times New Roman"/>
          <w:sz w:val="26"/>
          <w:szCs w:val="26"/>
          <w:lang w:val="vi-VN"/>
        </w:rPr>
        <w:t xml:space="preserve"> bản để thực hiện./.</w:t>
      </w:r>
    </w:p>
    <w:tbl>
      <w:tblPr>
        <w:tblW w:w="5000" w:type="pct"/>
        <w:tblLook w:val="0000" w:firstRow="0" w:lastRow="0" w:firstColumn="0" w:lastColumn="0" w:noHBand="0" w:noVBand="0"/>
      </w:tblPr>
      <w:tblGrid>
        <w:gridCol w:w="5048"/>
        <w:gridCol w:w="4761"/>
      </w:tblGrid>
      <w:tr w:rsidR="00433145" w:rsidRPr="00E559E4" w14:paraId="02320CD9" w14:textId="77777777" w:rsidTr="00B65147">
        <w:trPr>
          <w:trHeight w:val="267"/>
        </w:trPr>
        <w:tc>
          <w:tcPr>
            <w:tcW w:w="2573" w:type="pct"/>
          </w:tcPr>
          <w:p w14:paraId="4BDA752E" w14:textId="77777777" w:rsidR="00433145" w:rsidRPr="00E559E4" w:rsidRDefault="00433145" w:rsidP="00B728CA">
            <w:pPr>
              <w:spacing w:line="312" w:lineRule="auto"/>
              <w:jc w:val="center"/>
              <w:rPr>
                <w:rFonts w:ascii="Times New Roman" w:hAnsi="Times New Roman" w:cs="Times New Roman"/>
                <w:sz w:val="26"/>
                <w:szCs w:val="26"/>
              </w:rPr>
            </w:pPr>
            <w:r w:rsidRPr="00E559E4">
              <w:rPr>
                <w:rFonts w:ascii="Times New Roman" w:hAnsi="Times New Roman" w:cs="Times New Roman"/>
                <w:b/>
                <w:sz w:val="26"/>
                <w:szCs w:val="26"/>
              </w:rPr>
              <w:t>ĐẠI DIỆN BÊN A</w:t>
            </w:r>
          </w:p>
        </w:tc>
        <w:tc>
          <w:tcPr>
            <w:tcW w:w="2427" w:type="pct"/>
          </w:tcPr>
          <w:p w14:paraId="16CE44CC" w14:textId="77777777" w:rsidR="00433145" w:rsidRPr="00E559E4" w:rsidRDefault="00433145" w:rsidP="00B728CA">
            <w:pPr>
              <w:spacing w:line="312" w:lineRule="auto"/>
              <w:ind w:left="-5501" w:firstLine="5501"/>
              <w:jc w:val="center"/>
              <w:rPr>
                <w:rFonts w:ascii="Times New Roman" w:hAnsi="Times New Roman" w:cs="Times New Roman"/>
                <w:b/>
                <w:sz w:val="26"/>
                <w:szCs w:val="26"/>
              </w:rPr>
            </w:pPr>
            <w:r w:rsidRPr="00E559E4">
              <w:rPr>
                <w:rFonts w:ascii="Times New Roman" w:hAnsi="Times New Roman" w:cs="Times New Roman"/>
                <w:b/>
                <w:sz w:val="26"/>
                <w:szCs w:val="26"/>
              </w:rPr>
              <w:t>ĐẠI DIỆN BÊN B</w:t>
            </w:r>
          </w:p>
        </w:tc>
      </w:tr>
    </w:tbl>
    <w:p w14:paraId="55237FED" w14:textId="77777777" w:rsidR="007863CE" w:rsidRPr="00E559E4" w:rsidRDefault="007863CE" w:rsidP="0025353C">
      <w:pPr>
        <w:spacing w:before="80" w:after="80" w:line="288" w:lineRule="auto"/>
        <w:jc w:val="center"/>
        <w:rPr>
          <w:rFonts w:ascii="Times New Roman" w:hAnsi="Times New Roman" w:cs="Times New Roman"/>
          <w:b/>
          <w:sz w:val="26"/>
          <w:szCs w:val="26"/>
        </w:rPr>
      </w:pPr>
    </w:p>
    <w:sectPr w:rsidR="007863CE" w:rsidRPr="00E559E4" w:rsidSect="008C58FB">
      <w:footerReference w:type="first" r:id="rId8"/>
      <w:pgSz w:w="11907" w:h="16839" w:code="9"/>
      <w:pgMar w:top="1021" w:right="851" w:bottom="1134" w:left="1247" w:header="340"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5F71A" w14:textId="77777777" w:rsidR="00666AA5" w:rsidRDefault="00666AA5" w:rsidP="00FE5919">
      <w:r>
        <w:separator/>
      </w:r>
    </w:p>
  </w:endnote>
  <w:endnote w:type="continuationSeparator" w:id="0">
    <w:p w14:paraId="6572DC18" w14:textId="77777777" w:rsidR="00666AA5" w:rsidRDefault="00666AA5" w:rsidP="00FE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Cn BT">
    <w:altName w:val="Arial"/>
    <w:charset w:val="00"/>
    <w:family w:val="swiss"/>
    <w:pitch w:val="variable"/>
    <w:sig w:usb0="00000001" w:usb1="00000000" w:usb2="00000000" w:usb3="00000000" w:csb0="0000001B"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H">
    <w:altName w:val="Arial"/>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D0A4" w14:textId="77777777" w:rsidR="00495F60" w:rsidRPr="00C73096" w:rsidRDefault="00495F60" w:rsidP="00E45197">
    <w:pPr>
      <w:pStyle w:val="Footer"/>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269BA" w14:textId="77777777" w:rsidR="00666AA5" w:rsidRDefault="00666AA5" w:rsidP="00FE5919">
      <w:r>
        <w:separator/>
      </w:r>
    </w:p>
  </w:footnote>
  <w:footnote w:type="continuationSeparator" w:id="0">
    <w:p w14:paraId="62F889BE" w14:textId="77777777" w:rsidR="00666AA5" w:rsidRDefault="00666AA5" w:rsidP="00FE59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5C2"/>
    <w:multiLevelType w:val="hybridMultilevel"/>
    <w:tmpl w:val="0368F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414F"/>
    <w:multiLevelType w:val="multilevel"/>
    <w:tmpl w:val="BFB29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E2CF6"/>
    <w:multiLevelType w:val="hybridMultilevel"/>
    <w:tmpl w:val="43127DF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9507067"/>
    <w:multiLevelType w:val="hybridMultilevel"/>
    <w:tmpl w:val="CC1602C8"/>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9C85BA7"/>
    <w:multiLevelType w:val="multilevel"/>
    <w:tmpl w:val="D1AA1E5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F973521"/>
    <w:multiLevelType w:val="hybridMultilevel"/>
    <w:tmpl w:val="15165874"/>
    <w:lvl w:ilvl="0" w:tplc="AFC4A37A">
      <w:start w:val="1"/>
      <w:numFmt w:val="bullet"/>
      <w:lvlText w:val="-"/>
      <w:lvlJc w:val="left"/>
      <w:pPr>
        <w:ind w:left="900" w:hanging="360"/>
      </w:pPr>
      <w:rPr>
        <w:rFonts w:ascii="Swis721 LtCn BT" w:hAnsi="Swis721 LtCn BT"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79B3A4E"/>
    <w:multiLevelType w:val="hybridMultilevel"/>
    <w:tmpl w:val="B866B526"/>
    <w:lvl w:ilvl="0" w:tplc="2782F51E">
      <w:start w:val="1"/>
      <w:numFmt w:val="decimal"/>
      <w:lvlText w:val="%1."/>
      <w:lvlJc w:val="left"/>
      <w:pPr>
        <w:tabs>
          <w:tab w:val="num" w:pos="1083"/>
        </w:tabs>
        <w:ind w:left="1083" w:hanging="360"/>
      </w:pPr>
      <w:rPr>
        <w:rFonts w:cs="Times New Roman"/>
      </w:rPr>
    </w:lvl>
    <w:lvl w:ilvl="1" w:tplc="F274DA28">
      <w:numFmt w:val="bullet"/>
      <w:lvlText w:val="-"/>
      <w:lvlJc w:val="left"/>
      <w:pPr>
        <w:tabs>
          <w:tab w:val="num" w:pos="1803"/>
        </w:tabs>
        <w:ind w:left="1803" w:hanging="360"/>
      </w:pPr>
      <w:rPr>
        <w:rFonts w:ascii=".VnTime" w:eastAsia="Times New Roman" w:hAnsi=".VnTime" w:hint="default"/>
      </w:rPr>
    </w:lvl>
    <w:lvl w:ilvl="2" w:tplc="099E3A62">
      <w:numFmt w:val="bullet"/>
      <w:lvlText w:val="-"/>
      <w:lvlJc w:val="left"/>
      <w:pPr>
        <w:tabs>
          <w:tab w:val="num" w:pos="2703"/>
        </w:tabs>
        <w:ind w:left="2703" w:hanging="360"/>
      </w:pPr>
      <w:rPr>
        <w:rFonts w:ascii="Times New Roman" w:eastAsia="Times New Roman" w:hAnsi="Times New Roman" w:hint="default"/>
      </w:rPr>
    </w:lvl>
    <w:lvl w:ilvl="3" w:tplc="0409000F">
      <w:start w:val="1"/>
      <w:numFmt w:val="decimal"/>
      <w:lvlText w:val="%4."/>
      <w:lvlJc w:val="left"/>
      <w:pPr>
        <w:tabs>
          <w:tab w:val="num" w:pos="3243"/>
        </w:tabs>
        <w:ind w:left="3243" w:hanging="360"/>
      </w:pPr>
      <w:rPr>
        <w:rFonts w:cs="Times New Roman"/>
      </w:rPr>
    </w:lvl>
    <w:lvl w:ilvl="4" w:tplc="0409000B">
      <w:start w:val="1"/>
      <w:numFmt w:val="bullet"/>
      <w:lvlText w:val=""/>
      <w:lvlJc w:val="left"/>
      <w:pPr>
        <w:tabs>
          <w:tab w:val="num" w:pos="3963"/>
        </w:tabs>
        <w:ind w:left="3963" w:hanging="360"/>
      </w:pPr>
      <w:rPr>
        <w:rFonts w:ascii="Wingdings" w:hAnsi="Wingdings" w:hint="default"/>
      </w:rPr>
    </w:lvl>
    <w:lvl w:ilvl="5" w:tplc="0409001B">
      <w:start w:val="1"/>
      <w:numFmt w:val="lowerRoman"/>
      <w:lvlText w:val="%6."/>
      <w:lvlJc w:val="right"/>
      <w:pPr>
        <w:tabs>
          <w:tab w:val="num" w:pos="4683"/>
        </w:tabs>
        <w:ind w:left="4683" w:hanging="180"/>
      </w:pPr>
      <w:rPr>
        <w:rFonts w:cs="Times New Roman"/>
      </w:rPr>
    </w:lvl>
    <w:lvl w:ilvl="6" w:tplc="0409000F">
      <w:start w:val="1"/>
      <w:numFmt w:val="decimal"/>
      <w:lvlText w:val="%7."/>
      <w:lvlJc w:val="left"/>
      <w:pPr>
        <w:tabs>
          <w:tab w:val="num" w:pos="5403"/>
        </w:tabs>
        <w:ind w:left="5403" w:hanging="360"/>
      </w:pPr>
      <w:rPr>
        <w:rFonts w:cs="Times New Roman"/>
      </w:rPr>
    </w:lvl>
    <w:lvl w:ilvl="7" w:tplc="04090019">
      <w:start w:val="1"/>
      <w:numFmt w:val="lowerLetter"/>
      <w:lvlText w:val="%8."/>
      <w:lvlJc w:val="left"/>
      <w:pPr>
        <w:tabs>
          <w:tab w:val="num" w:pos="6123"/>
        </w:tabs>
        <w:ind w:left="6123" w:hanging="360"/>
      </w:pPr>
      <w:rPr>
        <w:rFonts w:cs="Times New Roman"/>
      </w:rPr>
    </w:lvl>
    <w:lvl w:ilvl="8" w:tplc="0409001B">
      <w:start w:val="1"/>
      <w:numFmt w:val="lowerRoman"/>
      <w:lvlText w:val="%9."/>
      <w:lvlJc w:val="right"/>
      <w:pPr>
        <w:tabs>
          <w:tab w:val="num" w:pos="6843"/>
        </w:tabs>
        <w:ind w:left="6843" w:hanging="180"/>
      </w:pPr>
      <w:rPr>
        <w:rFonts w:cs="Times New Roman"/>
      </w:rPr>
    </w:lvl>
  </w:abstractNum>
  <w:abstractNum w:abstractNumId="7" w15:restartNumberingAfterBreak="0">
    <w:nsid w:val="1B4D0072"/>
    <w:multiLevelType w:val="hybridMultilevel"/>
    <w:tmpl w:val="93F49B0C"/>
    <w:lvl w:ilvl="0" w:tplc="72E680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F02"/>
    <w:multiLevelType w:val="multilevel"/>
    <w:tmpl w:val="28E41E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FE0135"/>
    <w:multiLevelType w:val="hybridMultilevel"/>
    <w:tmpl w:val="E3082598"/>
    <w:lvl w:ilvl="0" w:tplc="042A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B041E"/>
    <w:multiLevelType w:val="hybridMultilevel"/>
    <w:tmpl w:val="D136A4D4"/>
    <w:lvl w:ilvl="0" w:tplc="4C9A44F6">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C10E56"/>
    <w:multiLevelType w:val="multilevel"/>
    <w:tmpl w:val="72EC29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F2EEC"/>
    <w:multiLevelType w:val="hybridMultilevel"/>
    <w:tmpl w:val="A85EB63E"/>
    <w:lvl w:ilvl="0" w:tplc="F274DA28">
      <w:numFmt w:val="bullet"/>
      <w:lvlText w:val="-"/>
      <w:lvlJc w:val="left"/>
      <w:pPr>
        <w:ind w:left="720" w:hanging="360"/>
      </w:pPr>
      <w:rPr>
        <w:rFonts w:ascii=".VnTime" w:eastAsia="Times New Roman" w:hAnsi=".VnTime" w:cs="VnTim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6AE2"/>
    <w:multiLevelType w:val="hybridMultilevel"/>
    <w:tmpl w:val="775443D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9B07A94"/>
    <w:multiLevelType w:val="multilevel"/>
    <w:tmpl w:val="337C6D46"/>
    <w:lvl w:ilvl="0">
      <w:start w:val="1"/>
      <w:numFmt w:val="bullet"/>
      <w:suff w:val="space"/>
      <w:lvlText w:val="+"/>
      <w:lvlJc w:val="left"/>
      <w:pPr>
        <w:ind w:left="0" w:firstLine="51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9313EB"/>
    <w:multiLevelType w:val="hybridMultilevel"/>
    <w:tmpl w:val="95486F6E"/>
    <w:lvl w:ilvl="0" w:tplc="B010080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EE35E6"/>
    <w:multiLevelType w:val="hybridMultilevel"/>
    <w:tmpl w:val="D0A0368E"/>
    <w:lvl w:ilvl="0" w:tplc="72E680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F4454"/>
    <w:multiLevelType w:val="hybridMultilevel"/>
    <w:tmpl w:val="6B2E4E4A"/>
    <w:lvl w:ilvl="0" w:tplc="5A0E262A">
      <w:start w:val="2"/>
      <w:numFmt w:val="bullet"/>
      <w:lvlText w:val="-"/>
      <w:lvlJc w:val="left"/>
      <w:pPr>
        <w:ind w:left="720" w:hanging="360"/>
      </w:pPr>
      <w:rPr>
        <w:rFonts w:ascii="Cambria" w:eastAsia="SimSu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B1175"/>
    <w:multiLevelType w:val="hybridMultilevel"/>
    <w:tmpl w:val="AF387AB8"/>
    <w:lvl w:ilvl="0" w:tplc="9AEE4868">
      <w:start w:val="1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19E1504"/>
    <w:multiLevelType w:val="multilevel"/>
    <w:tmpl w:val="E2E27A28"/>
    <w:lvl w:ilvl="0">
      <w:start w:val="1"/>
      <w:numFmt w:val="bullet"/>
      <w:lvlText w:val="-"/>
      <w:lvlJc w:val="left"/>
      <w:pPr>
        <w:tabs>
          <w:tab w:val="num" w:pos="300"/>
        </w:tabs>
        <w:ind w:left="-420" w:firstLine="51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EB16A7"/>
    <w:multiLevelType w:val="multilevel"/>
    <w:tmpl w:val="884E9E9A"/>
    <w:lvl w:ilvl="0">
      <w:start w:val="1"/>
      <w:numFmt w:val="bullet"/>
      <w:lvlText w:val=""/>
      <w:lvlJc w:val="left"/>
      <w:pPr>
        <w:tabs>
          <w:tab w:val="num" w:pos="1418"/>
        </w:tabs>
        <w:ind w:left="1418" w:hanging="283"/>
      </w:pPr>
      <w:rPr>
        <w:rFonts w:ascii="Wingdings" w:hAnsi="Wingdings" w:hint="default"/>
      </w:rPr>
    </w:lvl>
    <w:lvl w:ilvl="1">
      <w:start w:val="1"/>
      <w:numFmt w:val="bullet"/>
      <w:lvlText w:val="o"/>
      <w:lvlJc w:val="left"/>
      <w:pPr>
        <w:tabs>
          <w:tab w:val="num" w:pos="2651"/>
        </w:tabs>
        <w:ind w:left="2651" w:hanging="360"/>
      </w:pPr>
      <w:rPr>
        <w:rFonts w:ascii="Courier New" w:hAnsi="Courier New" w:cs="Times New Roman" w:hint="default"/>
      </w:rPr>
    </w:lvl>
    <w:lvl w:ilvl="2">
      <w:start w:val="1"/>
      <w:numFmt w:val="bullet"/>
      <w:lvlText w:val=""/>
      <w:lvlJc w:val="left"/>
      <w:pPr>
        <w:tabs>
          <w:tab w:val="num" w:pos="3371"/>
        </w:tabs>
        <w:ind w:left="3371" w:hanging="360"/>
      </w:pPr>
      <w:rPr>
        <w:rFonts w:ascii="Wingdings" w:hAnsi="Wingdings"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cs="Times New Roman"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cs="Times New Roman" w:hint="default"/>
      </w:rPr>
    </w:lvl>
    <w:lvl w:ilvl="8">
      <w:start w:val="1"/>
      <w:numFmt w:val="bullet"/>
      <w:lvlText w:val=""/>
      <w:lvlJc w:val="left"/>
      <w:pPr>
        <w:tabs>
          <w:tab w:val="num" w:pos="7691"/>
        </w:tabs>
        <w:ind w:left="7691" w:hanging="360"/>
      </w:pPr>
      <w:rPr>
        <w:rFonts w:ascii="Wingdings" w:hAnsi="Wingdings" w:hint="default"/>
      </w:rPr>
    </w:lvl>
  </w:abstractNum>
  <w:abstractNum w:abstractNumId="21" w15:restartNumberingAfterBreak="0">
    <w:nsid w:val="4AB000C1"/>
    <w:multiLevelType w:val="hybridMultilevel"/>
    <w:tmpl w:val="2294DFF0"/>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4F618B6"/>
    <w:multiLevelType w:val="hybridMultilevel"/>
    <w:tmpl w:val="4F82AD0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6BA78EC"/>
    <w:multiLevelType w:val="multilevel"/>
    <w:tmpl w:val="9AA890D8"/>
    <w:lvl w:ilvl="0">
      <w:start w:val="1"/>
      <w:numFmt w:val="bullet"/>
      <w:lvlText w:val="-"/>
      <w:lvlJc w:val="left"/>
      <w:pPr>
        <w:tabs>
          <w:tab w:val="num" w:pos="636"/>
        </w:tabs>
        <w:ind w:left="-84" w:firstLine="510"/>
      </w:pPr>
      <w:rPr>
        <w:rFonts w:ascii="Times New Roman" w:hAnsi="Times New Roman" w:cs="Times New Roman" w:hint="default"/>
      </w:rPr>
    </w:lvl>
    <w:lvl w:ilvl="1">
      <w:start w:val="1"/>
      <w:numFmt w:val="decimal"/>
      <w:lvlText w:val="%1.%2."/>
      <w:lvlJc w:val="left"/>
      <w:pPr>
        <w:ind w:left="850" w:hanging="432"/>
      </w:pPr>
      <w:rPr>
        <w:rFonts w:hint="default"/>
      </w:rPr>
    </w:lvl>
    <w:lvl w:ilvl="2">
      <w:start w:val="1"/>
      <w:numFmt w:val="decimal"/>
      <w:lvlText w:val="%1.%2.%3."/>
      <w:lvlJc w:val="left"/>
      <w:pPr>
        <w:ind w:left="1282" w:hanging="504"/>
      </w:pPr>
      <w:rPr>
        <w:rFonts w:hint="default"/>
      </w:rPr>
    </w:lvl>
    <w:lvl w:ilvl="3">
      <w:start w:val="1"/>
      <w:numFmt w:val="decimal"/>
      <w:lvlText w:val="%1.%2.%3.%4."/>
      <w:lvlJc w:val="left"/>
      <w:pPr>
        <w:ind w:left="1786" w:hanging="648"/>
      </w:pPr>
      <w:rPr>
        <w:rFonts w:hint="default"/>
      </w:rPr>
    </w:lvl>
    <w:lvl w:ilvl="4">
      <w:start w:val="1"/>
      <w:numFmt w:val="decimal"/>
      <w:lvlText w:val="%1.%2.%3.%4.%5."/>
      <w:lvlJc w:val="left"/>
      <w:pPr>
        <w:ind w:left="2290" w:hanging="792"/>
      </w:pPr>
      <w:rPr>
        <w:rFonts w:hint="default"/>
      </w:rPr>
    </w:lvl>
    <w:lvl w:ilvl="5">
      <w:start w:val="1"/>
      <w:numFmt w:val="decimal"/>
      <w:lvlText w:val="%1.%2.%3.%4.%5.%6."/>
      <w:lvlJc w:val="left"/>
      <w:pPr>
        <w:ind w:left="2794" w:hanging="936"/>
      </w:pPr>
      <w:rPr>
        <w:rFonts w:hint="default"/>
      </w:rPr>
    </w:lvl>
    <w:lvl w:ilvl="6">
      <w:start w:val="1"/>
      <w:numFmt w:val="decimal"/>
      <w:lvlText w:val="%1.%2.%3.%4.%5.%6.%7."/>
      <w:lvlJc w:val="left"/>
      <w:pPr>
        <w:ind w:left="3298" w:hanging="1080"/>
      </w:pPr>
      <w:rPr>
        <w:rFonts w:hint="default"/>
      </w:rPr>
    </w:lvl>
    <w:lvl w:ilvl="7">
      <w:start w:val="1"/>
      <w:numFmt w:val="decimal"/>
      <w:lvlText w:val="%1.%2.%3.%4.%5.%6.%7.%8."/>
      <w:lvlJc w:val="left"/>
      <w:pPr>
        <w:ind w:left="3802" w:hanging="1224"/>
      </w:pPr>
      <w:rPr>
        <w:rFonts w:hint="default"/>
      </w:rPr>
    </w:lvl>
    <w:lvl w:ilvl="8">
      <w:start w:val="1"/>
      <w:numFmt w:val="decimal"/>
      <w:lvlText w:val="%1.%2.%3.%4.%5.%6.%7.%8.%9."/>
      <w:lvlJc w:val="left"/>
      <w:pPr>
        <w:ind w:left="4378" w:hanging="1440"/>
      </w:pPr>
      <w:rPr>
        <w:rFonts w:hint="default"/>
      </w:rPr>
    </w:lvl>
  </w:abstractNum>
  <w:abstractNum w:abstractNumId="24" w15:restartNumberingAfterBreak="0">
    <w:nsid w:val="57DB3504"/>
    <w:multiLevelType w:val="multilevel"/>
    <w:tmpl w:val="C6621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5127B5"/>
    <w:multiLevelType w:val="hybridMultilevel"/>
    <w:tmpl w:val="03C272E8"/>
    <w:lvl w:ilvl="0" w:tplc="F274DA28">
      <w:numFmt w:val="bullet"/>
      <w:lvlText w:val="-"/>
      <w:lvlJc w:val="left"/>
      <w:pPr>
        <w:ind w:left="1440" w:hanging="360"/>
      </w:pPr>
      <w:rPr>
        <w:rFonts w:ascii=".VnTime" w:eastAsia="Times New Roman" w:hAnsi=".VnTime" w:cs="VnTimeItal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E60306"/>
    <w:multiLevelType w:val="hybridMultilevel"/>
    <w:tmpl w:val="6F5EF0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75609"/>
    <w:multiLevelType w:val="hybridMultilevel"/>
    <w:tmpl w:val="D2F0C3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E24A4D"/>
    <w:multiLevelType w:val="multilevel"/>
    <w:tmpl w:val="C6621F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4248CB"/>
    <w:multiLevelType w:val="multilevel"/>
    <w:tmpl w:val="6E5A0BF8"/>
    <w:lvl w:ilvl="0">
      <w:start w:val="1"/>
      <w:numFmt w:val="decimal"/>
      <w:suff w:val="nothing"/>
      <w:lvlText w:val="%1"/>
      <w:lvlJc w:val="left"/>
      <w:pPr>
        <w:ind w:left="360" w:hanging="360"/>
      </w:pPr>
      <w:rPr>
        <w:rFonts w:ascii="Times New Roman" w:hAnsi="Times New Roman" w:hint="default"/>
        <w:b w:val="0"/>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1776C1"/>
    <w:multiLevelType w:val="hybridMultilevel"/>
    <w:tmpl w:val="8368ACA4"/>
    <w:lvl w:ilvl="0" w:tplc="E0D035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683204B8"/>
    <w:multiLevelType w:val="multilevel"/>
    <w:tmpl w:val="19808EC6"/>
    <w:lvl w:ilvl="0">
      <w:start w:val="1"/>
      <w:numFmt w:val="bullet"/>
      <w:lvlText w:val=""/>
      <w:lvlJc w:val="left"/>
      <w:pPr>
        <w:tabs>
          <w:tab w:val="num" w:pos="720"/>
        </w:tabs>
        <w:ind w:left="0" w:firstLine="454"/>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3F15B3"/>
    <w:multiLevelType w:val="multilevel"/>
    <w:tmpl w:val="411C57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9E282D"/>
    <w:multiLevelType w:val="hybridMultilevel"/>
    <w:tmpl w:val="E0F8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B0199"/>
    <w:multiLevelType w:val="hybridMultilevel"/>
    <w:tmpl w:val="EA52F692"/>
    <w:lvl w:ilvl="0" w:tplc="72E680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C0F59"/>
    <w:multiLevelType w:val="hybridMultilevel"/>
    <w:tmpl w:val="6E52CC0A"/>
    <w:lvl w:ilvl="0" w:tplc="98E8A7C2">
      <w:numFmt w:val="bullet"/>
      <w:lvlText w:val="-"/>
      <w:lvlJc w:val="left"/>
      <w:pPr>
        <w:ind w:left="930" w:hanging="360"/>
      </w:pPr>
      <w:rPr>
        <w:rFonts w:ascii="Times New Roman" w:eastAsia="SimSu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6" w15:restartNumberingAfterBreak="0">
    <w:nsid w:val="70DC6B25"/>
    <w:multiLevelType w:val="hybridMultilevel"/>
    <w:tmpl w:val="F1E2F800"/>
    <w:lvl w:ilvl="0" w:tplc="D3B6A9FE">
      <w:numFmt w:val="bullet"/>
      <w:lvlText w:val="-"/>
      <w:lvlJc w:val="left"/>
      <w:pPr>
        <w:ind w:left="810" w:hanging="360"/>
      </w:pPr>
      <w:rPr>
        <w:rFonts w:ascii="Times New Roman" w:eastAsia="Times New Roman" w:hAnsi="Times New Roman" w:hint="default"/>
        <w:i w:val="0"/>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4594104"/>
    <w:multiLevelType w:val="hybridMultilevel"/>
    <w:tmpl w:val="1390FEF4"/>
    <w:lvl w:ilvl="0" w:tplc="CA28E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C4F61"/>
    <w:multiLevelType w:val="multilevel"/>
    <w:tmpl w:val="8E56F4EE"/>
    <w:lvl w:ilvl="0">
      <w:start w:val="1"/>
      <w:numFmt w:val="bullet"/>
      <w:lvlText w:val="-"/>
      <w:lvlJc w:val="left"/>
      <w:pPr>
        <w:tabs>
          <w:tab w:val="num" w:pos="720"/>
        </w:tabs>
        <w:ind w:left="0" w:firstLine="51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FA2700"/>
    <w:multiLevelType w:val="hybridMultilevel"/>
    <w:tmpl w:val="BF54B46C"/>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20"/>
  </w:num>
  <w:num w:numId="2">
    <w:abstractNumId w:val="24"/>
  </w:num>
  <w:num w:numId="3">
    <w:abstractNumId w:val="32"/>
  </w:num>
  <w:num w:numId="4">
    <w:abstractNumId w:val="11"/>
  </w:num>
  <w:num w:numId="5">
    <w:abstractNumId w:val="28"/>
  </w:num>
  <w:num w:numId="6">
    <w:abstractNumId w:val="8"/>
  </w:num>
  <w:num w:numId="7">
    <w:abstractNumId w:val="13"/>
  </w:num>
  <w:num w:numId="8">
    <w:abstractNumId w:val="18"/>
  </w:num>
  <w:num w:numId="9">
    <w:abstractNumId w:val="21"/>
  </w:num>
  <w:num w:numId="10">
    <w:abstractNumId w:val="33"/>
  </w:num>
  <w:num w:numId="11">
    <w:abstractNumId w:val="26"/>
  </w:num>
  <w:num w:numId="12">
    <w:abstractNumId w:val="3"/>
  </w:num>
  <w:num w:numId="13">
    <w:abstractNumId w:val="35"/>
  </w:num>
  <w:num w:numId="14">
    <w:abstractNumId w:val="19"/>
  </w:num>
  <w:num w:numId="15">
    <w:abstractNumId w:val="31"/>
  </w:num>
  <w:num w:numId="16">
    <w:abstractNumId w:val="23"/>
  </w:num>
  <w:num w:numId="17">
    <w:abstractNumId w:val="14"/>
  </w:num>
  <w:num w:numId="18">
    <w:abstractNumId w:val="38"/>
  </w:num>
  <w:num w:numId="19">
    <w:abstractNumId w:val="29"/>
  </w:num>
  <w:num w:numId="20">
    <w:abstractNumId w:val="27"/>
  </w:num>
  <w:num w:numId="21">
    <w:abstractNumId w:val="36"/>
  </w:num>
  <w:num w:numId="22">
    <w:abstractNumId w:val="25"/>
  </w:num>
  <w:num w:numId="23">
    <w:abstractNumId w:val="30"/>
  </w:num>
  <w:num w:numId="24">
    <w:abstractNumId w:val="1"/>
  </w:num>
  <w:num w:numId="25">
    <w:abstractNumId w:val="15"/>
  </w:num>
  <w:num w:numId="26">
    <w:abstractNumId w:val="17"/>
  </w:num>
  <w:num w:numId="27">
    <w:abstractNumId w:val="4"/>
  </w:num>
  <w:num w:numId="28">
    <w:abstractNumId w:val="6"/>
  </w:num>
  <w:num w:numId="29">
    <w:abstractNumId w:val="37"/>
  </w:num>
  <w:num w:numId="30">
    <w:abstractNumId w:val="39"/>
  </w:num>
  <w:num w:numId="31">
    <w:abstractNumId w:val="22"/>
  </w:num>
  <w:num w:numId="32">
    <w:abstractNumId w:val="2"/>
  </w:num>
  <w:num w:numId="33">
    <w:abstractNumId w:val="5"/>
  </w:num>
  <w:num w:numId="34">
    <w:abstractNumId w:val="0"/>
  </w:num>
  <w:num w:numId="35">
    <w:abstractNumId w:val="10"/>
  </w:num>
  <w:num w:numId="36">
    <w:abstractNumId w:val="12"/>
  </w:num>
  <w:num w:numId="37">
    <w:abstractNumId w:val="34"/>
  </w:num>
  <w:num w:numId="38">
    <w:abstractNumId w:val="16"/>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3B"/>
    <w:rsid w:val="00003284"/>
    <w:rsid w:val="00003D25"/>
    <w:rsid w:val="000055D8"/>
    <w:rsid w:val="000061AA"/>
    <w:rsid w:val="00006747"/>
    <w:rsid w:val="00006EEA"/>
    <w:rsid w:val="0001027E"/>
    <w:rsid w:val="00010D37"/>
    <w:rsid w:val="000115C3"/>
    <w:rsid w:val="000137A6"/>
    <w:rsid w:val="0001431C"/>
    <w:rsid w:val="000160ED"/>
    <w:rsid w:val="00017434"/>
    <w:rsid w:val="000233B9"/>
    <w:rsid w:val="00023935"/>
    <w:rsid w:val="00023A87"/>
    <w:rsid w:val="00023ED1"/>
    <w:rsid w:val="00024949"/>
    <w:rsid w:val="00025ABE"/>
    <w:rsid w:val="00025C86"/>
    <w:rsid w:val="00026063"/>
    <w:rsid w:val="00027DCB"/>
    <w:rsid w:val="00032ED4"/>
    <w:rsid w:val="000331F8"/>
    <w:rsid w:val="0003347C"/>
    <w:rsid w:val="00034B1A"/>
    <w:rsid w:val="00034F4C"/>
    <w:rsid w:val="000360CE"/>
    <w:rsid w:val="00036117"/>
    <w:rsid w:val="00036E33"/>
    <w:rsid w:val="00042399"/>
    <w:rsid w:val="00042BF2"/>
    <w:rsid w:val="0004305E"/>
    <w:rsid w:val="00043445"/>
    <w:rsid w:val="0004576B"/>
    <w:rsid w:val="0005221C"/>
    <w:rsid w:val="00053218"/>
    <w:rsid w:val="00053823"/>
    <w:rsid w:val="00057573"/>
    <w:rsid w:val="0006075B"/>
    <w:rsid w:val="000608B9"/>
    <w:rsid w:val="00061D1E"/>
    <w:rsid w:val="0006259B"/>
    <w:rsid w:val="000632E9"/>
    <w:rsid w:val="000632F7"/>
    <w:rsid w:val="000655A5"/>
    <w:rsid w:val="0006562E"/>
    <w:rsid w:val="00065C18"/>
    <w:rsid w:val="00067155"/>
    <w:rsid w:val="00067581"/>
    <w:rsid w:val="000700CD"/>
    <w:rsid w:val="0007037C"/>
    <w:rsid w:val="00071AD8"/>
    <w:rsid w:val="00072561"/>
    <w:rsid w:val="00072C10"/>
    <w:rsid w:val="00073A00"/>
    <w:rsid w:val="00074A1B"/>
    <w:rsid w:val="0007541F"/>
    <w:rsid w:val="00077AA1"/>
    <w:rsid w:val="00084622"/>
    <w:rsid w:val="0008466E"/>
    <w:rsid w:val="0008652D"/>
    <w:rsid w:val="00086D2E"/>
    <w:rsid w:val="00087CAA"/>
    <w:rsid w:val="00090909"/>
    <w:rsid w:val="000923D1"/>
    <w:rsid w:val="00092614"/>
    <w:rsid w:val="000927B3"/>
    <w:rsid w:val="00094533"/>
    <w:rsid w:val="00096444"/>
    <w:rsid w:val="000A0C2D"/>
    <w:rsid w:val="000A1520"/>
    <w:rsid w:val="000A1D63"/>
    <w:rsid w:val="000A2764"/>
    <w:rsid w:val="000A3E9E"/>
    <w:rsid w:val="000A4171"/>
    <w:rsid w:val="000A49E0"/>
    <w:rsid w:val="000A5341"/>
    <w:rsid w:val="000A66D3"/>
    <w:rsid w:val="000A7F16"/>
    <w:rsid w:val="000B0E11"/>
    <w:rsid w:val="000B5E08"/>
    <w:rsid w:val="000B6F47"/>
    <w:rsid w:val="000C0B8D"/>
    <w:rsid w:val="000C101D"/>
    <w:rsid w:val="000C18CD"/>
    <w:rsid w:val="000C25ED"/>
    <w:rsid w:val="000C2E62"/>
    <w:rsid w:val="000C361A"/>
    <w:rsid w:val="000C6F12"/>
    <w:rsid w:val="000D0649"/>
    <w:rsid w:val="000D06BA"/>
    <w:rsid w:val="000D28D3"/>
    <w:rsid w:val="000D3FD2"/>
    <w:rsid w:val="000D7484"/>
    <w:rsid w:val="000D7716"/>
    <w:rsid w:val="000E15E3"/>
    <w:rsid w:val="000E255B"/>
    <w:rsid w:val="000E295A"/>
    <w:rsid w:val="000E2AD3"/>
    <w:rsid w:val="000E5777"/>
    <w:rsid w:val="000E6FD7"/>
    <w:rsid w:val="000E7998"/>
    <w:rsid w:val="000F1275"/>
    <w:rsid w:val="000F5BA7"/>
    <w:rsid w:val="000F69E7"/>
    <w:rsid w:val="000F6D2E"/>
    <w:rsid w:val="00100169"/>
    <w:rsid w:val="001004C2"/>
    <w:rsid w:val="001006D7"/>
    <w:rsid w:val="00102BEF"/>
    <w:rsid w:val="00103E7F"/>
    <w:rsid w:val="001045A7"/>
    <w:rsid w:val="00104A1F"/>
    <w:rsid w:val="00105827"/>
    <w:rsid w:val="00105B00"/>
    <w:rsid w:val="00105EE5"/>
    <w:rsid w:val="001074FD"/>
    <w:rsid w:val="00107D25"/>
    <w:rsid w:val="001107DD"/>
    <w:rsid w:val="001110A3"/>
    <w:rsid w:val="00111180"/>
    <w:rsid w:val="00112EA3"/>
    <w:rsid w:val="00112EA8"/>
    <w:rsid w:val="00112EB6"/>
    <w:rsid w:val="00117564"/>
    <w:rsid w:val="0012046F"/>
    <w:rsid w:val="0012053F"/>
    <w:rsid w:val="00122119"/>
    <w:rsid w:val="001239E5"/>
    <w:rsid w:val="001268AF"/>
    <w:rsid w:val="00127876"/>
    <w:rsid w:val="00127E48"/>
    <w:rsid w:val="00130DC3"/>
    <w:rsid w:val="00130FD6"/>
    <w:rsid w:val="001328E8"/>
    <w:rsid w:val="00132ED8"/>
    <w:rsid w:val="00132F9C"/>
    <w:rsid w:val="0013353D"/>
    <w:rsid w:val="00134077"/>
    <w:rsid w:val="00136284"/>
    <w:rsid w:val="0014024B"/>
    <w:rsid w:val="00142F43"/>
    <w:rsid w:val="00143638"/>
    <w:rsid w:val="00143878"/>
    <w:rsid w:val="00147618"/>
    <w:rsid w:val="00147F19"/>
    <w:rsid w:val="00151A36"/>
    <w:rsid w:val="00152051"/>
    <w:rsid w:val="00157521"/>
    <w:rsid w:val="0016099B"/>
    <w:rsid w:val="00161FF1"/>
    <w:rsid w:val="0016255A"/>
    <w:rsid w:val="00164B5B"/>
    <w:rsid w:val="00167C36"/>
    <w:rsid w:val="00170588"/>
    <w:rsid w:val="00171C07"/>
    <w:rsid w:val="001723AE"/>
    <w:rsid w:val="00173B8B"/>
    <w:rsid w:val="00176811"/>
    <w:rsid w:val="00177644"/>
    <w:rsid w:val="001776D1"/>
    <w:rsid w:val="00180340"/>
    <w:rsid w:val="001817A4"/>
    <w:rsid w:val="001833C1"/>
    <w:rsid w:val="0018349A"/>
    <w:rsid w:val="00184A6E"/>
    <w:rsid w:val="00186E6A"/>
    <w:rsid w:val="00190C12"/>
    <w:rsid w:val="0019113A"/>
    <w:rsid w:val="00191AF2"/>
    <w:rsid w:val="00193190"/>
    <w:rsid w:val="00195699"/>
    <w:rsid w:val="0019686E"/>
    <w:rsid w:val="00196A6F"/>
    <w:rsid w:val="00197D38"/>
    <w:rsid w:val="00197F6D"/>
    <w:rsid w:val="001A06AC"/>
    <w:rsid w:val="001A0C5A"/>
    <w:rsid w:val="001A0FFB"/>
    <w:rsid w:val="001A1171"/>
    <w:rsid w:val="001A12BA"/>
    <w:rsid w:val="001A1CBD"/>
    <w:rsid w:val="001A2B66"/>
    <w:rsid w:val="001A3424"/>
    <w:rsid w:val="001A3E8F"/>
    <w:rsid w:val="001A54AF"/>
    <w:rsid w:val="001B0EAD"/>
    <w:rsid w:val="001B104C"/>
    <w:rsid w:val="001B2AD4"/>
    <w:rsid w:val="001B2D56"/>
    <w:rsid w:val="001B354A"/>
    <w:rsid w:val="001B4A07"/>
    <w:rsid w:val="001B537F"/>
    <w:rsid w:val="001B72F7"/>
    <w:rsid w:val="001B7698"/>
    <w:rsid w:val="001C0DD4"/>
    <w:rsid w:val="001C480E"/>
    <w:rsid w:val="001C67B0"/>
    <w:rsid w:val="001C7214"/>
    <w:rsid w:val="001C73CB"/>
    <w:rsid w:val="001D0229"/>
    <w:rsid w:val="001D20E1"/>
    <w:rsid w:val="001D34D1"/>
    <w:rsid w:val="001D3C8C"/>
    <w:rsid w:val="001D4A2E"/>
    <w:rsid w:val="001D5E7F"/>
    <w:rsid w:val="001D7DC2"/>
    <w:rsid w:val="001E0FCF"/>
    <w:rsid w:val="001E1231"/>
    <w:rsid w:val="001E16A8"/>
    <w:rsid w:val="001E24C8"/>
    <w:rsid w:val="001E2EE3"/>
    <w:rsid w:val="001E4B45"/>
    <w:rsid w:val="001E540E"/>
    <w:rsid w:val="001E696F"/>
    <w:rsid w:val="001E6E3E"/>
    <w:rsid w:val="001E7AE6"/>
    <w:rsid w:val="001F1D6B"/>
    <w:rsid w:val="001F2C52"/>
    <w:rsid w:val="001F4225"/>
    <w:rsid w:val="001F475B"/>
    <w:rsid w:val="001F48E2"/>
    <w:rsid w:val="001F6F89"/>
    <w:rsid w:val="002010B1"/>
    <w:rsid w:val="00201126"/>
    <w:rsid w:val="00201D4D"/>
    <w:rsid w:val="00202C9A"/>
    <w:rsid w:val="00202F76"/>
    <w:rsid w:val="00205263"/>
    <w:rsid w:val="00206853"/>
    <w:rsid w:val="00206932"/>
    <w:rsid w:val="002073D2"/>
    <w:rsid w:val="00207715"/>
    <w:rsid w:val="002079F9"/>
    <w:rsid w:val="00213A18"/>
    <w:rsid w:val="0021400F"/>
    <w:rsid w:val="00216B0C"/>
    <w:rsid w:val="00217778"/>
    <w:rsid w:val="00220091"/>
    <w:rsid w:val="002208D8"/>
    <w:rsid w:val="00220D12"/>
    <w:rsid w:val="00221A9F"/>
    <w:rsid w:val="00223621"/>
    <w:rsid w:val="00224602"/>
    <w:rsid w:val="002261C0"/>
    <w:rsid w:val="002263E4"/>
    <w:rsid w:val="00230132"/>
    <w:rsid w:val="002311CE"/>
    <w:rsid w:val="00231748"/>
    <w:rsid w:val="00231D4F"/>
    <w:rsid w:val="002334E1"/>
    <w:rsid w:val="002359DB"/>
    <w:rsid w:val="0023715F"/>
    <w:rsid w:val="00237DF2"/>
    <w:rsid w:val="00237E80"/>
    <w:rsid w:val="00240713"/>
    <w:rsid w:val="00241723"/>
    <w:rsid w:val="00242896"/>
    <w:rsid w:val="002440A7"/>
    <w:rsid w:val="00246830"/>
    <w:rsid w:val="0025100A"/>
    <w:rsid w:val="00253409"/>
    <w:rsid w:val="0025353C"/>
    <w:rsid w:val="00253A7E"/>
    <w:rsid w:val="00253EF8"/>
    <w:rsid w:val="00257C0C"/>
    <w:rsid w:val="002614BB"/>
    <w:rsid w:val="00261C35"/>
    <w:rsid w:val="00263B96"/>
    <w:rsid w:val="00263EAE"/>
    <w:rsid w:val="00265A83"/>
    <w:rsid w:val="00267B20"/>
    <w:rsid w:val="00270063"/>
    <w:rsid w:val="002720EC"/>
    <w:rsid w:val="002728B5"/>
    <w:rsid w:val="0027348C"/>
    <w:rsid w:val="002735C6"/>
    <w:rsid w:val="002741F3"/>
    <w:rsid w:val="002751EE"/>
    <w:rsid w:val="00275541"/>
    <w:rsid w:val="00275EA0"/>
    <w:rsid w:val="002767D4"/>
    <w:rsid w:val="00276988"/>
    <w:rsid w:val="00280BB8"/>
    <w:rsid w:val="00282041"/>
    <w:rsid w:val="00282DA5"/>
    <w:rsid w:val="00284217"/>
    <w:rsid w:val="002844DE"/>
    <w:rsid w:val="00286255"/>
    <w:rsid w:val="002865CA"/>
    <w:rsid w:val="002905D1"/>
    <w:rsid w:val="00290839"/>
    <w:rsid w:val="00290CBE"/>
    <w:rsid w:val="0029103D"/>
    <w:rsid w:val="00291A80"/>
    <w:rsid w:val="0029234E"/>
    <w:rsid w:val="002925F9"/>
    <w:rsid w:val="00293208"/>
    <w:rsid w:val="0029335E"/>
    <w:rsid w:val="002934FD"/>
    <w:rsid w:val="00294035"/>
    <w:rsid w:val="00294C43"/>
    <w:rsid w:val="0029582F"/>
    <w:rsid w:val="002A0BE2"/>
    <w:rsid w:val="002A0F1F"/>
    <w:rsid w:val="002A122B"/>
    <w:rsid w:val="002A1F42"/>
    <w:rsid w:val="002A2B2E"/>
    <w:rsid w:val="002A40C5"/>
    <w:rsid w:val="002A4254"/>
    <w:rsid w:val="002A4938"/>
    <w:rsid w:val="002A4C1B"/>
    <w:rsid w:val="002A5831"/>
    <w:rsid w:val="002A5902"/>
    <w:rsid w:val="002A5D04"/>
    <w:rsid w:val="002A6971"/>
    <w:rsid w:val="002A7853"/>
    <w:rsid w:val="002B0180"/>
    <w:rsid w:val="002B02ED"/>
    <w:rsid w:val="002B1CB1"/>
    <w:rsid w:val="002B390D"/>
    <w:rsid w:val="002B446C"/>
    <w:rsid w:val="002B4B07"/>
    <w:rsid w:val="002B4C47"/>
    <w:rsid w:val="002B6EB5"/>
    <w:rsid w:val="002B768C"/>
    <w:rsid w:val="002C0199"/>
    <w:rsid w:val="002C17C6"/>
    <w:rsid w:val="002C4038"/>
    <w:rsid w:val="002C587B"/>
    <w:rsid w:val="002C6FD4"/>
    <w:rsid w:val="002C7412"/>
    <w:rsid w:val="002C798B"/>
    <w:rsid w:val="002D0B46"/>
    <w:rsid w:val="002D19E1"/>
    <w:rsid w:val="002D2C70"/>
    <w:rsid w:val="002D2F42"/>
    <w:rsid w:val="002D3777"/>
    <w:rsid w:val="002D4B78"/>
    <w:rsid w:val="002D6676"/>
    <w:rsid w:val="002D7E66"/>
    <w:rsid w:val="002E1F72"/>
    <w:rsid w:val="002E345E"/>
    <w:rsid w:val="002E4944"/>
    <w:rsid w:val="002E61C1"/>
    <w:rsid w:val="002F163D"/>
    <w:rsid w:val="002F1816"/>
    <w:rsid w:val="002F3293"/>
    <w:rsid w:val="002F3D51"/>
    <w:rsid w:val="002F42F8"/>
    <w:rsid w:val="002F4E8D"/>
    <w:rsid w:val="002F618D"/>
    <w:rsid w:val="002F61AE"/>
    <w:rsid w:val="002F7B88"/>
    <w:rsid w:val="002F7F01"/>
    <w:rsid w:val="00300A0B"/>
    <w:rsid w:val="00302198"/>
    <w:rsid w:val="00306BEB"/>
    <w:rsid w:val="00306C15"/>
    <w:rsid w:val="0031050D"/>
    <w:rsid w:val="00310624"/>
    <w:rsid w:val="003109BC"/>
    <w:rsid w:val="0031146B"/>
    <w:rsid w:val="00311618"/>
    <w:rsid w:val="00312458"/>
    <w:rsid w:val="003139CD"/>
    <w:rsid w:val="00314181"/>
    <w:rsid w:val="0031497E"/>
    <w:rsid w:val="00314B95"/>
    <w:rsid w:val="00317022"/>
    <w:rsid w:val="00320476"/>
    <w:rsid w:val="0032057E"/>
    <w:rsid w:val="0032119C"/>
    <w:rsid w:val="00322401"/>
    <w:rsid w:val="003240FC"/>
    <w:rsid w:val="00324B91"/>
    <w:rsid w:val="00325599"/>
    <w:rsid w:val="0032605D"/>
    <w:rsid w:val="0032678E"/>
    <w:rsid w:val="003269E7"/>
    <w:rsid w:val="0032703C"/>
    <w:rsid w:val="003313AF"/>
    <w:rsid w:val="003315E5"/>
    <w:rsid w:val="003349ED"/>
    <w:rsid w:val="00334F01"/>
    <w:rsid w:val="00335420"/>
    <w:rsid w:val="00335996"/>
    <w:rsid w:val="00340305"/>
    <w:rsid w:val="0034077D"/>
    <w:rsid w:val="00340D63"/>
    <w:rsid w:val="00340F16"/>
    <w:rsid w:val="00341906"/>
    <w:rsid w:val="00341B3F"/>
    <w:rsid w:val="003420D8"/>
    <w:rsid w:val="00344B8E"/>
    <w:rsid w:val="00344DDE"/>
    <w:rsid w:val="003458B3"/>
    <w:rsid w:val="00350115"/>
    <w:rsid w:val="00353899"/>
    <w:rsid w:val="00353AA1"/>
    <w:rsid w:val="00353B4F"/>
    <w:rsid w:val="00354B60"/>
    <w:rsid w:val="00355938"/>
    <w:rsid w:val="00356A12"/>
    <w:rsid w:val="00360EC4"/>
    <w:rsid w:val="003612EF"/>
    <w:rsid w:val="00361570"/>
    <w:rsid w:val="00362639"/>
    <w:rsid w:val="00363C41"/>
    <w:rsid w:val="00363F12"/>
    <w:rsid w:val="00364C9C"/>
    <w:rsid w:val="00365F0D"/>
    <w:rsid w:val="00366490"/>
    <w:rsid w:val="003722E1"/>
    <w:rsid w:val="00374880"/>
    <w:rsid w:val="00374C92"/>
    <w:rsid w:val="003774B9"/>
    <w:rsid w:val="00377B6A"/>
    <w:rsid w:val="00377B86"/>
    <w:rsid w:val="003817B8"/>
    <w:rsid w:val="00383DF8"/>
    <w:rsid w:val="003841F5"/>
    <w:rsid w:val="003848D0"/>
    <w:rsid w:val="00385BDD"/>
    <w:rsid w:val="00386604"/>
    <w:rsid w:val="00387959"/>
    <w:rsid w:val="00387A87"/>
    <w:rsid w:val="00387A88"/>
    <w:rsid w:val="003900A8"/>
    <w:rsid w:val="00390487"/>
    <w:rsid w:val="003910E5"/>
    <w:rsid w:val="0039116F"/>
    <w:rsid w:val="0039485C"/>
    <w:rsid w:val="003948A4"/>
    <w:rsid w:val="003957A4"/>
    <w:rsid w:val="00396288"/>
    <w:rsid w:val="00396EBF"/>
    <w:rsid w:val="00397322"/>
    <w:rsid w:val="003973E2"/>
    <w:rsid w:val="003979D6"/>
    <w:rsid w:val="00397D73"/>
    <w:rsid w:val="003A07F6"/>
    <w:rsid w:val="003A1B94"/>
    <w:rsid w:val="003A3402"/>
    <w:rsid w:val="003A5768"/>
    <w:rsid w:val="003A67D9"/>
    <w:rsid w:val="003A771D"/>
    <w:rsid w:val="003A7D94"/>
    <w:rsid w:val="003A7DC9"/>
    <w:rsid w:val="003B13FD"/>
    <w:rsid w:val="003B1982"/>
    <w:rsid w:val="003B1AAF"/>
    <w:rsid w:val="003B41EB"/>
    <w:rsid w:val="003B47CC"/>
    <w:rsid w:val="003B559D"/>
    <w:rsid w:val="003B665C"/>
    <w:rsid w:val="003B6BF9"/>
    <w:rsid w:val="003B7B90"/>
    <w:rsid w:val="003C09ED"/>
    <w:rsid w:val="003C2D74"/>
    <w:rsid w:val="003C4CF5"/>
    <w:rsid w:val="003C67DF"/>
    <w:rsid w:val="003D2F0B"/>
    <w:rsid w:val="003D361D"/>
    <w:rsid w:val="003D48E1"/>
    <w:rsid w:val="003D5F56"/>
    <w:rsid w:val="003D65BA"/>
    <w:rsid w:val="003E12F8"/>
    <w:rsid w:val="003E1725"/>
    <w:rsid w:val="003E797E"/>
    <w:rsid w:val="003F0596"/>
    <w:rsid w:val="003F0618"/>
    <w:rsid w:val="003F3797"/>
    <w:rsid w:val="003F4F9A"/>
    <w:rsid w:val="00403A9A"/>
    <w:rsid w:val="004054E4"/>
    <w:rsid w:val="00406856"/>
    <w:rsid w:val="004070C5"/>
    <w:rsid w:val="00410930"/>
    <w:rsid w:val="00410B9F"/>
    <w:rsid w:val="00410E0F"/>
    <w:rsid w:val="0041165B"/>
    <w:rsid w:val="004122D7"/>
    <w:rsid w:val="004128C9"/>
    <w:rsid w:val="004131BB"/>
    <w:rsid w:val="00413D3E"/>
    <w:rsid w:val="00415483"/>
    <w:rsid w:val="0041613C"/>
    <w:rsid w:val="00417DAE"/>
    <w:rsid w:val="00420BB2"/>
    <w:rsid w:val="00421530"/>
    <w:rsid w:val="00421670"/>
    <w:rsid w:val="00421ECA"/>
    <w:rsid w:val="00423189"/>
    <w:rsid w:val="00423BF9"/>
    <w:rsid w:val="00424509"/>
    <w:rsid w:val="00426D64"/>
    <w:rsid w:val="00426DAC"/>
    <w:rsid w:val="004320D5"/>
    <w:rsid w:val="00433145"/>
    <w:rsid w:val="00433A25"/>
    <w:rsid w:val="00437376"/>
    <w:rsid w:val="0044063A"/>
    <w:rsid w:val="00441102"/>
    <w:rsid w:val="0044110F"/>
    <w:rsid w:val="004425B8"/>
    <w:rsid w:val="004426A6"/>
    <w:rsid w:val="004453E4"/>
    <w:rsid w:val="004469A7"/>
    <w:rsid w:val="00446B34"/>
    <w:rsid w:val="0044726D"/>
    <w:rsid w:val="00451025"/>
    <w:rsid w:val="00455076"/>
    <w:rsid w:val="0045590A"/>
    <w:rsid w:val="00455E62"/>
    <w:rsid w:val="004567FB"/>
    <w:rsid w:val="004573B4"/>
    <w:rsid w:val="004606F7"/>
    <w:rsid w:val="00460828"/>
    <w:rsid w:val="00462468"/>
    <w:rsid w:val="00463BD8"/>
    <w:rsid w:val="00465D66"/>
    <w:rsid w:val="004675D4"/>
    <w:rsid w:val="00467610"/>
    <w:rsid w:val="004676D4"/>
    <w:rsid w:val="00467AFC"/>
    <w:rsid w:val="0047266B"/>
    <w:rsid w:val="00474A0E"/>
    <w:rsid w:val="0047531E"/>
    <w:rsid w:val="004759AF"/>
    <w:rsid w:val="0048019D"/>
    <w:rsid w:val="00482035"/>
    <w:rsid w:val="00484883"/>
    <w:rsid w:val="00485F54"/>
    <w:rsid w:val="004879B2"/>
    <w:rsid w:val="00487EB9"/>
    <w:rsid w:val="00490543"/>
    <w:rsid w:val="004915F5"/>
    <w:rsid w:val="0049251C"/>
    <w:rsid w:val="004925A6"/>
    <w:rsid w:val="00494272"/>
    <w:rsid w:val="00495936"/>
    <w:rsid w:val="00495F60"/>
    <w:rsid w:val="00496866"/>
    <w:rsid w:val="004A0501"/>
    <w:rsid w:val="004A0CC4"/>
    <w:rsid w:val="004A14E8"/>
    <w:rsid w:val="004A686B"/>
    <w:rsid w:val="004B0369"/>
    <w:rsid w:val="004B11A2"/>
    <w:rsid w:val="004B1C17"/>
    <w:rsid w:val="004B2062"/>
    <w:rsid w:val="004B2A46"/>
    <w:rsid w:val="004B2D5A"/>
    <w:rsid w:val="004C0095"/>
    <w:rsid w:val="004C3ABB"/>
    <w:rsid w:val="004C4716"/>
    <w:rsid w:val="004C727E"/>
    <w:rsid w:val="004D1C81"/>
    <w:rsid w:val="004D1D2B"/>
    <w:rsid w:val="004D5677"/>
    <w:rsid w:val="004D5CC0"/>
    <w:rsid w:val="004E1852"/>
    <w:rsid w:val="004E240F"/>
    <w:rsid w:val="004E366C"/>
    <w:rsid w:val="004E372C"/>
    <w:rsid w:val="004E42D2"/>
    <w:rsid w:val="004E63FC"/>
    <w:rsid w:val="004E7C1A"/>
    <w:rsid w:val="004E7C81"/>
    <w:rsid w:val="004F1C12"/>
    <w:rsid w:val="004F246F"/>
    <w:rsid w:val="004F2A2A"/>
    <w:rsid w:val="004F2C54"/>
    <w:rsid w:val="004F2E2B"/>
    <w:rsid w:val="004F4A2A"/>
    <w:rsid w:val="004F4A8A"/>
    <w:rsid w:val="004F56C2"/>
    <w:rsid w:val="004F6E57"/>
    <w:rsid w:val="005007CC"/>
    <w:rsid w:val="00500CB3"/>
    <w:rsid w:val="00500F10"/>
    <w:rsid w:val="005016CA"/>
    <w:rsid w:val="00501D05"/>
    <w:rsid w:val="00504C2A"/>
    <w:rsid w:val="005076D4"/>
    <w:rsid w:val="00507EF4"/>
    <w:rsid w:val="0051074E"/>
    <w:rsid w:val="005116BF"/>
    <w:rsid w:val="00512F6A"/>
    <w:rsid w:val="0051393B"/>
    <w:rsid w:val="00514830"/>
    <w:rsid w:val="00515062"/>
    <w:rsid w:val="0052574D"/>
    <w:rsid w:val="005266A1"/>
    <w:rsid w:val="00532087"/>
    <w:rsid w:val="005340D0"/>
    <w:rsid w:val="005345DD"/>
    <w:rsid w:val="00535289"/>
    <w:rsid w:val="00535DCA"/>
    <w:rsid w:val="00541E47"/>
    <w:rsid w:val="00543DA8"/>
    <w:rsid w:val="00543F32"/>
    <w:rsid w:val="00544087"/>
    <w:rsid w:val="00546239"/>
    <w:rsid w:val="00547C4A"/>
    <w:rsid w:val="00552081"/>
    <w:rsid w:val="005525E4"/>
    <w:rsid w:val="00553F59"/>
    <w:rsid w:val="00557171"/>
    <w:rsid w:val="005574B1"/>
    <w:rsid w:val="00560928"/>
    <w:rsid w:val="00561AD1"/>
    <w:rsid w:val="00563D26"/>
    <w:rsid w:val="0056577D"/>
    <w:rsid w:val="00566D7E"/>
    <w:rsid w:val="0057150C"/>
    <w:rsid w:val="0057199C"/>
    <w:rsid w:val="005720FD"/>
    <w:rsid w:val="00572748"/>
    <w:rsid w:val="00573AE9"/>
    <w:rsid w:val="00573AF1"/>
    <w:rsid w:val="0057451B"/>
    <w:rsid w:val="0057734C"/>
    <w:rsid w:val="00577A98"/>
    <w:rsid w:val="00580FE7"/>
    <w:rsid w:val="00581BB4"/>
    <w:rsid w:val="0058347A"/>
    <w:rsid w:val="005841BA"/>
    <w:rsid w:val="00584A40"/>
    <w:rsid w:val="00584B18"/>
    <w:rsid w:val="00584F70"/>
    <w:rsid w:val="00586248"/>
    <w:rsid w:val="00587D88"/>
    <w:rsid w:val="0059352D"/>
    <w:rsid w:val="0059434F"/>
    <w:rsid w:val="005960EE"/>
    <w:rsid w:val="005967FF"/>
    <w:rsid w:val="005A19AD"/>
    <w:rsid w:val="005A3E9A"/>
    <w:rsid w:val="005A76F4"/>
    <w:rsid w:val="005B0841"/>
    <w:rsid w:val="005B09CE"/>
    <w:rsid w:val="005B2231"/>
    <w:rsid w:val="005B23E5"/>
    <w:rsid w:val="005B27FB"/>
    <w:rsid w:val="005B455C"/>
    <w:rsid w:val="005B6CED"/>
    <w:rsid w:val="005B7739"/>
    <w:rsid w:val="005C03CA"/>
    <w:rsid w:val="005C05FC"/>
    <w:rsid w:val="005C062D"/>
    <w:rsid w:val="005C18D5"/>
    <w:rsid w:val="005C23FC"/>
    <w:rsid w:val="005C3655"/>
    <w:rsid w:val="005C4E56"/>
    <w:rsid w:val="005C72A3"/>
    <w:rsid w:val="005C742E"/>
    <w:rsid w:val="005D13B3"/>
    <w:rsid w:val="005D2157"/>
    <w:rsid w:val="005D2418"/>
    <w:rsid w:val="005D39CF"/>
    <w:rsid w:val="005D3EAD"/>
    <w:rsid w:val="005D4E57"/>
    <w:rsid w:val="005D5214"/>
    <w:rsid w:val="005D5CCC"/>
    <w:rsid w:val="005D71C8"/>
    <w:rsid w:val="005E2C7A"/>
    <w:rsid w:val="005E34D7"/>
    <w:rsid w:val="005E48C4"/>
    <w:rsid w:val="005E4CE4"/>
    <w:rsid w:val="005E5247"/>
    <w:rsid w:val="005E5B77"/>
    <w:rsid w:val="005E5BDC"/>
    <w:rsid w:val="005E7E84"/>
    <w:rsid w:val="005F295B"/>
    <w:rsid w:val="005F2988"/>
    <w:rsid w:val="005F2E7A"/>
    <w:rsid w:val="005F4CFF"/>
    <w:rsid w:val="005F5B65"/>
    <w:rsid w:val="005F7665"/>
    <w:rsid w:val="00600D8E"/>
    <w:rsid w:val="006033B9"/>
    <w:rsid w:val="00605D04"/>
    <w:rsid w:val="00607635"/>
    <w:rsid w:val="0061063A"/>
    <w:rsid w:val="006109D1"/>
    <w:rsid w:val="00611AE1"/>
    <w:rsid w:val="006123DA"/>
    <w:rsid w:val="00614993"/>
    <w:rsid w:val="00615072"/>
    <w:rsid w:val="00615DDC"/>
    <w:rsid w:val="00616B04"/>
    <w:rsid w:val="00616CB8"/>
    <w:rsid w:val="006174C8"/>
    <w:rsid w:val="00617D1C"/>
    <w:rsid w:val="006217DA"/>
    <w:rsid w:val="006227B1"/>
    <w:rsid w:val="00622998"/>
    <w:rsid w:val="00623617"/>
    <w:rsid w:val="00623CB6"/>
    <w:rsid w:val="006246F4"/>
    <w:rsid w:val="006249F0"/>
    <w:rsid w:val="006249FE"/>
    <w:rsid w:val="00626F4F"/>
    <w:rsid w:val="0063136A"/>
    <w:rsid w:val="0063168F"/>
    <w:rsid w:val="006329F7"/>
    <w:rsid w:val="00632DD3"/>
    <w:rsid w:val="00633AEE"/>
    <w:rsid w:val="00634D2E"/>
    <w:rsid w:val="00635EA9"/>
    <w:rsid w:val="00636C59"/>
    <w:rsid w:val="00636EB5"/>
    <w:rsid w:val="00636F64"/>
    <w:rsid w:val="0064336F"/>
    <w:rsid w:val="00643591"/>
    <w:rsid w:val="00645DFE"/>
    <w:rsid w:val="00650660"/>
    <w:rsid w:val="006506D9"/>
    <w:rsid w:val="0065186C"/>
    <w:rsid w:val="00651961"/>
    <w:rsid w:val="00651DD6"/>
    <w:rsid w:val="0065391A"/>
    <w:rsid w:val="00654624"/>
    <w:rsid w:val="0065670A"/>
    <w:rsid w:val="00662BA2"/>
    <w:rsid w:val="00663BCA"/>
    <w:rsid w:val="0066681F"/>
    <w:rsid w:val="00666AA5"/>
    <w:rsid w:val="00666DEF"/>
    <w:rsid w:val="00670A8B"/>
    <w:rsid w:val="00671CC5"/>
    <w:rsid w:val="00673B82"/>
    <w:rsid w:val="00673F22"/>
    <w:rsid w:val="0067566B"/>
    <w:rsid w:val="00677175"/>
    <w:rsid w:val="006806A4"/>
    <w:rsid w:val="00683F96"/>
    <w:rsid w:val="006855EC"/>
    <w:rsid w:val="00687D65"/>
    <w:rsid w:val="00690368"/>
    <w:rsid w:val="006903F8"/>
    <w:rsid w:val="00690729"/>
    <w:rsid w:val="00690C88"/>
    <w:rsid w:val="00692349"/>
    <w:rsid w:val="00694192"/>
    <w:rsid w:val="0069669B"/>
    <w:rsid w:val="00697F72"/>
    <w:rsid w:val="006A0C93"/>
    <w:rsid w:val="006A4E14"/>
    <w:rsid w:val="006A6829"/>
    <w:rsid w:val="006A75E5"/>
    <w:rsid w:val="006A7965"/>
    <w:rsid w:val="006B04DC"/>
    <w:rsid w:val="006B2175"/>
    <w:rsid w:val="006B4033"/>
    <w:rsid w:val="006B47AB"/>
    <w:rsid w:val="006B5A50"/>
    <w:rsid w:val="006B5C16"/>
    <w:rsid w:val="006B7D7E"/>
    <w:rsid w:val="006C0610"/>
    <w:rsid w:val="006C0C4C"/>
    <w:rsid w:val="006C251E"/>
    <w:rsid w:val="006C26E1"/>
    <w:rsid w:val="006C2AF9"/>
    <w:rsid w:val="006C3C24"/>
    <w:rsid w:val="006C49FF"/>
    <w:rsid w:val="006C4B36"/>
    <w:rsid w:val="006C6996"/>
    <w:rsid w:val="006C6B9D"/>
    <w:rsid w:val="006D0B52"/>
    <w:rsid w:val="006D1457"/>
    <w:rsid w:val="006D3015"/>
    <w:rsid w:val="006D6E64"/>
    <w:rsid w:val="006D7CB7"/>
    <w:rsid w:val="006E213D"/>
    <w:rsid w:val="006E5509"/>
    <w:rsid w:val="006F2D7D"/>
    <w:rsid w:val="006F3E8D"/>
    <w:rsid w:val="006F4831"/>
    <w:rsid w:val="006F4894"/>
    <w:rsid w:val="006F5079"/>
    <w:rsid w:val="006F5B7B"/>
    <w:rsid w:val="006F5DB3"/>
    <w:rsid w:val="006F775A"/>
    <w:rsid w:val="00700A85"/>
    <w:rsid w:val="007042C3"/>
    <w:rsid w:val="00704F38"/>
    <w:rsid w:val="00705F9B"/>
    <w:rsid w:val="0070724A"/>
    <w:rsid w:val="00710082"/>
    <w:rsid w:val="00710A0B"/>
    <w:rsid w:val="00710AD3"/>
    <w:rsid w:val="00714518"/>
    <w:rsid w:val="00714EE8"/>
    <w:rsid w:val="007152D4"/>
    <w:rsid w:val="0071666D"/>
    <w:rsid w:val="007174CC"/>
    <w:rsid w:val="00717A68"/>
    <w:rsid w:val="00717E9C"/>
    <w:rsid w:val="00720FC1"/>
    <w:rsid w:val="00722F8D"/>
    <w:rsid w:val="0072321C"/>
    <w:rsid w:val="00724520"/>
    <w:rsid w:val="0072478A"/>
    <w:rsid w:val="00724944"/>
    <w:rsid w:val="00725326"/>
    <w:rsid w:val="007254D5"/>
    <w:rsid w:val="00727064"/>
    <w:rsid w:val="007279CE"/>
    <w:rsid w:val="00731816"/>
    <w:rsid w:val="007332F8"/>
    <w:rsid w:val="00735E31"/>
    <w:rsid w:val="007363AF"/>
    <w:rsid w:val="007374C7"/>
    <w:rsid w:val="00740FD3"/>
    <w:rsid w:val="00741275"/>
    <w:rsid w:val="0074354E"/>
    <w:rsid w:val="00743ADF"/>
    <w:rsid w:val="007452A5"/>
    <w:rsid w:val="00745549"/>
    <w:rsid w:val="007457B5"/>
    <w:rsid w:val="00745FFA"/>
    <w:rsid w:val="00750750"/>
    <w:rsid w:val="00753331"/>
    <w:rsid w:val="007536B1"/>
    <w:rsid w:val="00753909"/>
    <w:rsid w:val="007552ED"/>
    <w:rsid w:val="00755D1C"/>
    <w:rsid w:val="00760F0E"/>
    <w:rsid w:val="00762B71"/>
    <w:rsid w:val="00766357"/>
    <w:rsid w:val="00773AB9"/>
    <w:rsid w:val="00775AD9"/>
    <w:rsid w:val="00777847"/>
    <w:rsid w:val="007814F4"/>
    <w:rsid w:val="00781CD4"/>
    <w:rsid w:val="007838D3"/>
    <w:rsid w:val="00785D9A"/>
    <w:rsid w:val="007863CE"/>
    <w:rsid w:val="007906F1"/>
    <w:rsid w:val="00790852"/>
    <w:rsid w:val="0079177A"/>
    <w:rsid w:val="00791A9A"/>
    <w:rsid w:val="007929D8"/>
    <w:rsid w:val="00794221"/>
    <w:rsid w:val="00794272"/>
    <w:rsid w:val="007960D9"/>
    <w:rsid w:val="0079799D"/>
    <w:rsid w:val="007A1D15"/>
    <w:rsid w:val="007A3194"/>
    <w:rsid w:val="007A3379"/>
    <w:rsid w:val="007A36E5"/>
    <w:rsid w:val="007A38D7"/>
    <w:rsid w:val="007A5129"/>
    <w:rsid w:val="007A5A17"/>
    <w:rsid w:val="007A60C5"/>
    <w:rsid w:val="007B0B4F"/>
    <w:rsid w:val="007B1CB1"/>
    <w:rsid w:val="007B3010"/>
    <w:rsid w:val="007B3184"/>
    <w:rsid w:val="007B5AE2"/>
    <w:rsid w:val="007B6B74"/>
    <w:rsid w:val="007B6FA9"/>
    <w:rsid w:val="007C1CBE"/>
    <w:rsid w:val="007C2259"/>
    <w:rsid w:val="007C309A"/>
    <w:rsid w:val="007C3EC5"/>
    <w:rsid w:val="007C57C9"/>
    <w:rsid w:val="007C5CF2"/>
    <w:rsid w:val="007C6F5C"/>
    <w:rsid w:val="007D0838"/>
    <w:rsid w:val="007D0E95"/>
    <w:rsid w:val="007D2A39"/>
    <w:rsid w:val="007D50AC"/>
    <w:rsid w:val="007D591C"/>
    <w:rsid w:val="007D5E4A"/>
    <w:rsid w:val="007D7A66"/>
    <w:rsid w:val="007E057D"/>
    <w:rsid w:val="007E0C19"/>
    <w:rsid w:val="007E122E"/>
    <w:rsid w:val="007E1808"/>
    <w:rsid w:val="007E1890"/>
    <w:rsid w:val="007E2248"/>
    <w:rsid w:val="007E6904"/>
    <w:rsid w:val="007E6C22"/>
    <w:rsid w:val="007F0A24"/>
    <w:rsid w:val="007F0FF3"/>
    <w:rsid w:val="007F177F"/>
    <w:rsid w:val="007F1D70"/>
    <w:rsid w:val="007F1FB2"/>
    <w:rsid w:val="007F2941"/>
    <w:rsid w:val="007F2E43"/>
    <w:rsid w:val="007F41A9"/>
    <w:rsid w:val="007F48CC"/>
    <w:rsid w:val="007F573A"/>
    <w:rsid w:val="007F7160"/>
    <w:rsid w:val="00801DB7"/>
    <w:rsid w:val="008037E4"/>
    <w:rsid w:val="00804174"/>
    <w:rsid w:val="00804D22"/>
    <w:rsid w:val="00806469"/>
    <w:rsid w:val="0080693D"/>
    <w:rsid w:val="00806DCD"/>
    <w:rsid w:val="00807D5F"/>
    <w:rsid w:val="008134E9"/>
    <w:rsid w:val="00813D31"/>
    <w:rsid w:val="008152D4"/>
    <w:rsid w:val="00816797"/>
    <w:rsid w:val="008172E1"/>
    <w:rsid w:val="00817B98"/>
    <w:rsid w:val="00821B50"/>
    <w:rsid w:val="00821DA9"/>
    <w:rsid w:val="008341D0"/>
    <w:rsid w:val="0083525E"/>
    <w:rsid w:val="00840159"/>
    <w:rsid w:val="00841D50"/>
    <w:rsid w:val="008435D9"/>
    <w:rsid w:val="00843B37"/>
    <w:rsid w:val="0084537D"/>
    <w:rsid w:val="00845C03"/>
    <w:rsid w:val="00846ABA"/>
    <w:rsid w:val="00846BC4"/>
    <w:rsid w:val="00846F32"/>
    <w:rsid w:val="00847D12"/>
    <w:rsid w:val="008512FE"/>
    <w:rsid w:val="00852A8A"/>
    <w:rsid w:val="008538A5"/>
    <w:rsid w:val="00854654"/>
    <w:rsid w:val="00854CB1"/>
    <w:rsid w:val="0085579E"/>
    <w:rsid w:val="00856FFB"/>
    <w:rsid w:val="0086210C"/>
    <w:rsid w:val="00862300"/>
    <w:rsid w:val="0086259A"/>
    <w:rsid w:val="008635D6"/>
    <w:rsid w:val="008657F7"/>
    <w:rsid w:val="008658CD"/>
    <w:rsid w:val="00866C44"/>
    <w:rsid w:val="00867A92"/>
    <w:rsid w:val="00872358"/>
    <w:rsid w:val="0087258C"/>
    <w:rsid w:val="00872C70"/>
    <w:rsid w:val="00874488"/>
    <w:rsid w:val="00877EC6"/>
    <w:rsid w:val="008806D3"/>
    <w:rsid w:val="00890849"/>
    <w:rsid w:val="008926D0"/>
    <w:rsid w:val="008934B5"/>
    <w:rsid w:val="00894D95"/>
    <w:rsid w:val="00896E48"/>
    <w:rsid w:val="00897F0D"/>
    <w:rsid w:val="008A1A8B"/>
    <w:rsid w:val="008A3C96"/>
    <w:rsid w:val="008B1302"/>
    <w:rsid w:val="008B2ADD"/>
    <w:rsid w:val="008B379D"/>
    <w:rsid w:val="008B381B"/>
    <w:rsid w:val="008B464B"/>
    <w:rsid w:val="008B587B"/>
    <w:rsid w:val="008B7E82"/>
    <w:rsid w:val="008C3490"/>
    <w:rsid w:val="008C52D4"/>
    <w:rsid w:val="008C58FB"/>
    <w:rsid w:val="008C5BDB"/>
    <w:rsid w:val="008C688E"/>
    <w:rsid w:val="008C6DA0"/>
    <w:rsid w:val="008C7700"/>
    <w:rsid w:val="008D2740"/>
    <w:rsid w:val="008D28B0"/>
    <w:rsid w:val="008D2BF6"/>
    <w:rsid w:val="008D308C"/>
    <w:rsid w:val="008D3776"/>
    <w:rsid w:val="008D49FC"/>
    <w:rsid w:val="008D5F0A"/>
    <w:rsid w:val="008E047E"/>
    <w:rsid w:val="008E0BFE"/>
    <w:rsid w:val="008E51AC"/>
    <w:rsid w:val="008E6BC5"/>
    <w:rsid w:val="008E6FF2"/>
    <w:rsid w:val="008F003E"/>
    <w:rsid w:val="008F07BC"/>
    <w:rsid w:val="008F1110"/>
    <w:rsid w:val="008F1163"/>
    <w:rsid w:val="008F34A4"/>
    <w:rsid w:val="008F78F1"/>
    <w:rsid w:val="00900E88"/>
    <w:rsid w:val="009044F0"/>
    <w:rsid w:val="00904FAD"/>
    <w:rsid w:val="009052E0"/>
    <w:rsid w:val="0090587B"/>
    <w:rsid w:val="009103A2"/>
    <w:rsid w:val="00911AA6"/>
    <w:rsid w:val="00912E2F"/>
    <w:rsid w:val="00913519"/>
    <w:rsid w:val="0091496F"/>
    <w:rsid w:val="00914A7D"/>
    <w:rsid w:val="00914BA8"/>
    <w:rsid w:val="00916A2C"/>
    <w:rsid w:val="009233A7"/>
    <w:rsid w:val="0092360D"/>
    <w:rsid w:val="0092412B"/>
    <w:rsid w:val="0092430C"/>
    <w:rsid w:val="00924AD8"/>
    <w:rsid w:val="00926E02"/>
    <w:rsid w:val="0093045C"/>
    <w:rsid w:val="00931212"/>
    <w:rsid w:val="00933CEA"/>
    <w:rsid w:val="00934D3A"/>
    <w:rsid w:val="0093785A"/>
    <w:rsid w:val="00937BA7"/>
    <w:rsid w:val="00940DE2"/>
    <w:rsid w:val="0094158F"/>
    <w:rsid w:val="009470BC"/>
    <w:rsid w:val="009470FF"/>
    <w:rsid w:val="009500B8"/>
    <w:rsid w:val="009504D1"/>
    <w:rsid w:val="009510CD"/>
    <w:rsid w:val="00954D22"/>
    <w:rsid w:val="009552A6"/>
    <w:rsid w:val="00955BBF"/>
    <w:rsid w:val="00961A1F"/>
    <w:rsid w:val="00961ECB"/>
    <w:rsid w:val="009621AF"/>
    <w:rsid w:val="00962978"/>
    <w:rsid w:val="00962E9F"/>
    <w:rsid w:val="00963685"/>
    <w:rsid w:val="009649C9"/>
    <w:rsid w:val="00964DAA"/>
    <w:rsid w:val="00965C68"/>
    <w:rsid w:val="009678BF"/>
    <w:rsid w:val="00967C1A"/>
    <w:rsid w:val="00967DFA"/>
    <w:rsid w:val="009701DE"/>
    <w:rsid w:val="00970D50"/>
    <w:rsid w:val="0097162A"/>
    <w:rsid w:val="00974407"/>
    <w:rsid w:val="00975314"/>
    <w:rsid w:val="0097647C"/>
    <w:rsid w:val="0097680C"/>
    <w:rsid w:val="00976F0C"/>
    <w:rsid w:val="00981319"/>
    <w:rsid w:val="00983074"/>
    <w:rsid w:val="00984BE4"/>
    <w:rsid w:val="00993209"/>
    <w:rsid w:val="00995BA6"/>
    <w:rsid w:val="009967F3"/>
    <w:rsid w:val="0099738F"/>
    <w:rsid w:val="009A001F"/>
    <w:rsid w:val="009A2B2D"/>
    <w:rsid w:val="009A347F"/>
    <w:rsid w:val="009A3574"/>
    <w:rsid w:val="009A39FE"/>
    <w:rsid w:val="009A3C47"/>
    <w:rsid w:val="009A4AF7"/>
    <w:rsid w:val="009A4C57"/>
    <w:rsid w:val="009A522D"/>
    <w:rsid w:val="009A5250"/>
    <w:rsid w:val="009A5280"/>
    <w:rsid w:val="009A52D6"/>
    <w:rsid w:val="009A5D18"/>
    <w:rsid w:val="009A5E2C"/>
    <w:rsid w:val="009B39F7"/>
    <w:rsid w:val="009B5D6C"/>
    <w:rsid w:val="009B64CC"/>
    <w:rsid w:val="009B7C36"/>
    <w:rsid w:val="009C0E66"/>
    <w:rsid w:val="009C2A9A"/>
    <w:rsid w:val="009C5BF7"/>
    <w:rsid w:val="009C5C9F"/>
    <w:rsid w:val="009C774E"/>
    <w:rsid w:val="009C7793"/>
    <w:rsid w:val="009D0D1B"/>
    <w:rsid w:val="009D1260"/>
    <w:rsid w:val="009D3B57"/>
    <w:rsid w:val="009D3CEC"/>
    <w:rsid w:val="009D62A5"/>
    <w:rsid w:val="009D6408"/>
    <w:rsid w:val="009E02D8"/>
    <w:rsid w:val="009E0B8F"/>
    <w:rsid w:val="009E0FB1"/>
    <w:rsid w:val="009E32B4"/>
    <w:rsid w:val="009E7442"/>
    <w:rsid w:val="009E748F"/>
    <w:rsid w:val="009F17D6"/>
    <w:rsid w:val="009F2113"/>
    <w:rsid w:val="009F2422"/>
    <w:rsid w:val="009F3732"/>
    <w:rsid w:val="009F3E84"/>
    <w:rsid w:val="009F4B2D"/>
    <w:rsid w:val="009F5227"/>
    <w:rsid w:val="009F6AC4"/>
    <w:rsid w:val="009F6AC7"/>
    <w:rsid w:val="009F6DD7"/>
    <w:rsid w:val="009F78B2"/>
    <w:rsid w:val="00A01CF9"/>
    <w:rsid w:val="00A02D38"/>
    <w:rsid w:val="00A041BA"/>
    <w:rsid w:val="00A04618"/>
    <w:rsid w:val="00A04872"/>
    <w:rsid w:val="00A06E2E"/>
    <w:rsid w:val="00A10BE7"/>
    <w:rsid w:val="00A11449"/>
    <w:rsid w:val="00A11465"/>
    <w:rsid w:val="00A13888"/>
    <w:rsid w:val="00A13C98"/>
    <w:rsid w:val="00A140E8"/>
    <w:rsid w:val="00A15EB4"/>
    <w:rsid w:val="00A2069B"/>
    <w:rsid w:val="00A206AC"/>
    <w:rsid w:val="00A21C15"/>
    <w:rsid w:val="00A22F3B"/>
    <w:rsid w:val="00A25285"/>
    <w:rsid w:val="00A262DB"/>
    <w:rsid w:val="00A313A6"/>
    <w:rsid w:val="00A32487"/>
    <w:rsid w:val="00A33CE3"/>
    <w:rsid w:val="00A353E5"/>
    <w:rsid w:val="00A37597"/>
    <w:rsid w:val="00A40FAF"/>
    <w:rsid w:val="00A428DB"/>
    <w:rsid w:val="00A42F73"/>
    <w:rsid w:val="00A43944"/>
    <w:rsid w:val="00A43F27"/>
    <w:rsid w:val="00A47C7F"/>
    <w:rsid w:val="00A47D1E"/>
    <w:rsid w:val="00A52800"/>
    <w:rsid w:val="00A52814"/>
    <w:rsid w:val="00A5324A"/>
    <w:rsid w:val="00A53DC9"/>
    <w:rsid w:val="00A55CEF"/>
    <w:rsid w:val="00A56D93"/>
    <w:rsid w:val="00A56FC1"/>
    <w:rsid w:val="00A60C70"/>
    <w:rsid w:val="00A60DDD"/>
    <w:rsid w:val="00A64D1C"/>
    <w:rsid w:val="00A658B9"/>
    <w:rsid w:val="00A660B7"/>
    <w:rsid w:val="00A663E5"/>
    <w:rsid w:val="00A666EC"/>
    <w:rsid w:val="00A66C1D"/>
    <w:rsid w:val="00A66DD9"/>
    <w:rsid w:val="00A710B6"/>
    <w:rsid w:val="00A71861"/>
    <w:rsid w:val="00A72AD1"/>
    <w:rsid w:val="00A763DD"/>
    <w:rsid w:val="00A8044C"/>
    <w:rsid w:val="00A81AEE"/>
    <w:rsid w:val="00A8254E"/>
    <w:rsid w:val="00A827A9"/>
    <w:rsid w:val="00A839A3"/>
    <w:rsid w:val="00A840F4"/>
    <w:rsid w:val="00A84998"/>
    <w:rsid w:val="00A87C5A"/>
    <w:rsid w:val="00A93974"/>
    <w:rsid w:val="00A94118"/>
    <w:rsid w:val="00A96558"/>
    <w:rsid w:val="00AA0721"/>
    <w:rsid w:val="00AA5047"/>
    <w:rsid w:val="00AA5BA9"/>
    <w:rsid w:val="00AA5F7E"/>
    <w:rsid w:val="00AB15BC"/>
    <w:rsid w:val="00AB43C6"/>
    <w:rsid w:val="00AB61A1"/>
    <w:rsid w:val="00AB6504"/>
    <w:rsid w:val="00AB7DFB"/>
    <w:rsid w:val="00AC043E"/>
    <w:rsid w:val="00AC0556"/>
    <w:rsid w:val="00AC1E67"/>
    <w:rsid w:val="00AC248C"/>
    <w:rsid w:val="00AC4608"/>
    <w:rsid w:val="00AC577E"/>
    <w:rsid w:val="00AC619F"/>
    <w:rsid w:val="00AC6D10"/>
    <w:rsid w:val="00AC7A96"/>
    <w:rsid w:val="00AD06F1"/>
    <w:rsid w:val="00AD2A08"/>
    <w:rsid w:val="00AD2C9E"/>
    <w:rsid w:val="00AD30DB"/>
    <w:rsid w:val="00AD3894"/>
    <w:rsid w:val="00AD471C"/>
    <w:rsid w:val="00AD4D92"/>
    <w:rsid w:val="00AD5F05"/>
    <w:rsid w:val="00AD6997"/>
    <w:rsid w:val="00AD6D30"/>
    <w:rsid w:val="00AE0110"/>
    <w:rsid w:val="00AE1A2E"/>
    <w:rsid w:val="00AE34A2"/>
    <w:rsid w:val="00AE5929"/>
    <w:rsid w:val="00AE5AB1"/>
    <w:rsid w:val="00AE7135"/>
    <w:rsid w:val="00AE71EF"/>
    <w:rsid w:val="00AF11C9"/>
    <w:rsid w:val="00AF2DC1"/>
    <w:rsid w:val="00AF329D"/>
    <w:rsid w:val="00AF55C7"/>
    <w:rsid w:val="00AF6312"/>
    <w:rsid w:val="00AF6444"/>
    <w:rsid w:val="00AF64ED"/>
    <w:rsid w:val="00AF6B59"/>
    <w:rsid w:val="00AF6CA2"/>
    <w:rsid w:val="00B00F24"/>
    <w:rsid w:val="00B02A48"/>
    <w:rsid w:val="00B045A8"/>
    <w:rsid w:val="00B04991"/>
    <w:rsid w:val="00B05CAF"/>
    <w:rsid w:val="00B05ED3"/>
    <w:rsid w:val="00B078CD"/>
    <w:rsid w:val="00B11072"/>
    <w:rsid w:val="00B12928"/>
    <w:rsid w:val="00B1311A"/>
    <w:rsid w:val="00B133BE"/>
    <w:rsid w:val="00B16D73"/>
    <w:rsid w:val="00B1724D"/>
    <w:rsid w:val="00B174D6"/>
    <w:rsid w:val="00B20C85"/>
    <w:rsid w:val="00B239E4"/>
    <w:rsid w:val="00B2481B"/>
    <w:rsid w:val="00B25DD8"/>
    <w:rsid w:val="00B26115"/>
    <w:rsid w:val="00B27A5D"/>
    <w:rsid w:val="00B325A8"/>
    <w:rsid w:val="00B34179"/>
    <w:rsid w:val="00B35C91"/>
    <w:rsid w:val="00B362AE"/>
    <w:rsid w:val="00B402F3"/>
    <w:rsid w:val="00B43828"/>
    <w:rsid w:val="00B43EEA"/>
    <w:rsid w:val="00B44DFF"/>
    <w:rsid w:val="00B45D93"/>
    <w:rsid w:val="00B4666A"/>
    <w:rsid w:val="00B46975"/>
    <w:rsid w:val="00B501FE"/>
    <w:rsid w:val="00B50832"/>
    <w:rsid w:val="00B54221"/>
    <w:rsid w:val="00B54AAD"/>
    <w:rsid w:val="00B550EB"/>
    <w:rsid w:val="00B57B47"/>
    <w:rsid w:val="00B60591"/>
    <w:rsid w:val="00B60AF3"/>
    <w:rsid w:val="00B62712"/>
    <w:rsid w:val="00B6376E"/>
    <w:rsid w:val="00B64CB7"/>
    <w:rsid w:val="00B64E6E"/>
    <w:rsid w:val="00B65147"/>
    <w:rsid w:val="00B67613"/>
    <w:rsid w:val="00B67636"/>
    <w:rsid w:val="00B70F2F"/>
    <w:rsid w:val="00B70FEC"/>
    <w:rsid w:val="00B71316"/>
    <w:rsid w:val="00B728CA"/>
    <w:rsid w:val="00B73DF1"/>
    <w:rsid w:val="00B763CB"/>
    <w:rsid w:val="00B76E62"/>
    <w:rsid w:val="00B80A95"/>
    <w:rsid w:val="00B8226B"/>
    <w:rsid w:val="00B82686"/>
    <w:rsid w:val="00B83073"/>
    <w:rsid w:val="00B853A6"/>
    <w:rsid w:val="00B85672"/>
    <w:rsid w:val="00B92848"/>
    <w:rsid w:val="00B94015"/>
    <w:rsid w:val="00B948EB"/>
    <w:rsid w:val="00B962DF"/>
    <w:rsid w:val="00B97B54"/>
    <w:rsid w:val="00BA0F96"/>
    <w:rsid w:val="00BA11ED"/>
    <w:rsid w:val="00BA1338"/>
    <w:rsid w:val="00BA1E08"/>
    <w:rsid w:val="00BA5195"/>
    <w:rsid w:val="00BA57A6"/>
    <w:rsid w:val="00BA6191"/>
    <w:rsid w:val="00BA6E5A"/>
    <w:rsid w:val="00BA7426"/>
    <w:rsid w:val="00BA7EB6"/>
    <w:rsid w:val="00BB0B78"/>
    <w:rsid w:val="00BB1661"/>
    <w:rsid w:val="00BB1B6E"/>
    <w:rsid w:val="00BB23DF"/>
    <w:rsid w:val="00BB3BDB"/>
    <w:rsid w:val="00BB3D42"/>
    <w:rsid w:val="00BB53FE"/>
    <w:rsid w:val="00BB55E6"/>
    <w:rsid w:val="00BB5749"/>
    <w:rsid w:val="00BB5B9D"/>
    <w:rsid w:val="00BB6966"/>
    <w:rsid w:val="00BB7D81"/>
    <w:rsid w:val="00BB7E74"/>
    <w:rsid w:val="00BC0864"/>
    <w:rsid w:val="00BC0BF4"/>
    <w:rsid w:val="00BC2A8C"/>
    <w:rsid w:val="00BC3997"/>
    <w:rsid w:val="00BC541C"/>
    <w:rsid w:val="00BC55ED"/>
    <w:rsid w:val="00BC593A"/>
    <w:rsid w:val="00BC7128"/>
    <w:rsid w:val="00BC7639"/>
    <w:rsid w:val="00BD1916"/>
    <w:rsid w:val="00BD37C4"/>
    <w:rsid w:val="00BD3D95"/>
    <w:rsid w:val="00BE00B3"/>
    <w:rsid w:val="00BE0543"/>
    <w:rsid w:val="00BE1FD3"/>
    <w:rsid w:val="00BE2EEB"/>
    <w:rsid w:val="00BE4B66"/>
    <w:rsid w:val="00BE572C"/>
    <w:rsid w:val="00BE5996"/>
    <w:rsid w:val="00BE5B05"/>
    <w:rsid w:val="00BE677B"/>
    <w:rsid w:val="00BE67F5"/>
    <w:rsid w:val="00BF0810"/>
    <w:rsid w:val="00BF5F76"/>
    <w:rsid w:val="00BF6104"/>
    <w:rsid w:val="00BF6CD4"/>
    <w:rsid w:val="00BF6E5E"/>
    <w:rsid w:val="00BF76F5"/>
    <w:rsid w:val="00C01563"/>
    <w:rsid w:val="00C01722"/>
    <w:rsid w:val="00C02F66"/>
    <w:rsid w:val="00C06906"/>
    <w:rsid w:val="00C07BA9"/>
    <w:rsid w:val="00C10063"/>
    <w:rsid w:val="00C10260"/>
    <w:rsid w:val="00C11431"/>
    <w:rsid w:val="00C124B7"/>
    <w:rsid w:val="00C14B2A"/>
    <w:rsid w:val="00C14CEB"/>
    <w:rsid w:val="00C15E33"/>
    <w:rsid w:val="00C17A28"/>
    <w:rsid w:val="00C200B4"/>
    <w:rsid w:val="00C203FA"/>
    <w:rsid w:val="00C207E7"/>
    <w:rsid w:val="00C20E1B"/>
    <w:rsid w:val="00C21C23"/>
    <w:rsid w:val="00C23DD3"/>
    <w:rsid w:val="00C25C83"/>
    <w:rsid w:val="00C26FC0"/>
    <w:rsid w:val="00C27AE3"/>
    <w:rsid w:val="00C300EF"/>
    <w:rsid w:val="00C30180"/>
    <w:rsid w:val="00C3070A"/>
    <w:rsid w:val="00C318FB"/>
    <w:rsid w:val="00C34987"/>
    <w:rsid w:val="00C34D65"/>
    <w:rsid w:val="00C3511B"/>
    <w:rsid w:val="00C36F9F"/>
    <w:rsid w:val="00C37DD9"/>
    <w:rsid w:val="00C417A4"/>
    <w:rsid w:val="00C41B94"/>
    <w:rsid w:val="00C42365"/>
    <w:rsid w:val="00C464B9"/>
    <w:rsid w:val="00C46A87"/>
    <w:rsid w:val="00C50A6A"/>
    <w:rsid w:val="00C544F7"/>
    <w:rsid w:val="00C608D0"/>
    <w:rsid w:val="00C6094D"/>
    <w:rsid w:val="00C6199E"/>
    <w:rsid w:val="00C61A38"/>
    <w:rsid w:val="00C641B5"/>
    <w:rsid w:val="00C6798D"/>
    <w:rsid w:val="00C67BA3"/>
    <w:rsid w:val="00C701BE"/>
    <w:rsid w:val="00C715F6"/>
    <w:rsid w:val="00C719F2"/>
    <w:rsid w:val="00C72D7F"/>
    <w:rsid w:val="00C73096"/>
    <w:rsid w:val="00C73BDC"/>
    <w:rsid w:val="00C74431"/>
    <w:rsid w:val="00C761F7"/>
    <w:rsid w:val="00C764BA"/>
    <w:rsid w:val="00C8078F"/>
    <w:rsid w:val="00C80E88"/>
    <w:rsid w:val="00C81305"/>
    <w:rsid w:val="00C8226D"/>
    <w:rsid w:val="00C82B8C"/>
    <w:rsid w:val="00C83A9C"/>
    <w:rsid w:val="00C8682F"/>
    <w:rsid w:val="00C875BA"/>
    <w:rsid w:val="00C87739"/>
    <w:rsid w:val="00C87785"/>
    <w:rsid w:val="00C91FB8"/>
    <w:rsid w:val="00C959C8"/>
    <w:rsid w:val="00C97381"/>
    <w:rsid w:val="00CA077D"/>
    <w:rsid w:val="00CA0AB3"/>
    <w:rsid w:val="00CA0E73"/>
    <w:rsid w:val="00CA4073"/>
    <w:rsid w:val="00CA47C5"/>
    <w:rsid w:val="00CA5A50"/>
    <w:rsid w:val="00CA72D6"/>
    <w:rsid w:val="00CA77C1"/>
    <w:rsid w:val="00CB1522"/>
    <w:rsid w:val="00CB3BE1"/>
    <w:rsid w:val="00CB3FAB"/>
    <w:rsid w:val="00CB5CED"/>
    <w:rsid w:val="00CB6311"/>
    <w:rsid w:val="00CB6664"/>
    <w:rsid w:val="00CB6ED5"/>
    <w:rsid w:val="00CC46BC"/>
    <w:rsid w:val="00CC4C32"/>
    <w:rsid w:val="00CC57A2"/>
    <w:rsid w:val="00CD0CAE"/>
    <w:rsid w:val="00CD1E42"/>
    <w:rsid w:val="00CD1F0A"/>
    <w:rsid w:val="00CD2177"/>
    <w:rsid w:val="00CD2D0A"/>
    <w:rsid w:val="00CD40E5"/>
    <w:rsid w:val="00CD463A"/>
    <w:rsid w:val="00CD510F"/>
    <w:rsid w:val="00CD5542"/>
    <w:rsid w:val="00CD6261"/>
    <w:rsid w:val="00CD6571"/>
    <w:rsid w:val="00CD7A71"/>
    <w:rsid w:val="00CD7C1D"/>
    <w:rsid w:val="00CE10EA"/>
    <w:rsid w:val="00CE2C74"/>
    <w:rsid w:val="00CE2F31"/>
    <w:rsid w:val="00CE56F3"/>
    <w:rsid w:val="00CE5772"/>
    <w:rsid w:val="00CE5F78"/>
    <w:rsid w:val="00CE6142"/>
    <w:rsid w:val="00CF21A0"/>
    <w:rsid w:val="00CF2BC6"/>
    <w:rsid w:val="00CF49B8"/>
    <w:rsid w:val="00CF5B34"/>
    <w:rsid w:val="00CF6970"/>
    <w:rsid w:val="00CF7CCE"/>
    <w:rsid w:val="00CF7FDE"/>
    <w:rsid w:val="00D0428C"/>
    <w:rsid w:val="00D05AE1"/>
    <w:rsid w:val="00D05B60"/>
    <w:rsid w:val="00D06E9F"/>
    <w:rsid w:val="00D10826"/>
    <w:rsid w:val="00D109E0"/>
    <w:rsid w:val="00D10D19"/>
    <w:rsid w:val="00D122E9"/>
    <w:rsid w:val="00D13E43"/>
    <w:rsid w:val="00D14DCD"/>
    <w:rsid w:val="00D150AD"/>
    <w:rsid w:val="00D16B32"/>
    <w:rsid w:val="00D20F40"/>
    <w:rsid w:val="00D2186F"/>
    <w:rsid w:val="00D22BBE"/>
    <w:rsid w:val="00D23FBB"/>
    <w:rsid w:val="00D25B2E"/>
    <w:rsid w:val="00D264F9"/>
    <w:rsid w:val="00D26814"/>
    <w:rsid w:val="00D269A1"/>
    <w:rsid w:val="00D30595"/>
    <w:rsid w:val="00D31766"/>
    <w:rsid w:val="00D32B68"/>
    <w:rsid w:val="00D36A98"/>
    <w:rsid w:val="00D41A9C"/>
    <w:rsid w:val="00D42E49"/>
    <w:rsid w:val="00D43D24"/>
    <w:rsid w:val="00D442D1"/>
    <w:rsid w:val="00D45906"/>
    <w:rsid w:val="00D45ADA"/>
    <w:rsid w:val="00D45FC4"/>
    <w:rsid w:val="00D5027E"/>
    <w:rsid w:val="00D51E6B"/>
    <w:rsid w:val="00D52CA8"/>
    <w:rsid w:val="00D5345D"/>
    <w:rsid w:val="00D55E59"/>
    <w:rsid w:val="00D56700"/>
    <w:rsid w:val="00D5714A"/>
    <w:rsid w:val="00D6160C"/>
    <w:rsid w:val="00D621FC"/>
    <w:rsid w:val="00D62D8F"/>
    <w:rsid w:val="00D62E4B"/>
    <w:rsid w:val="00D634E9"/>
    <w:rsid w:val="00D63C96"/>
    <w:rsid w:val="00D6443A"/>
    <w:rsid w:val="00D65141"/>
    <w:rsid w:val="00D661C3"/>
    <w:rsid w:val="00D66579"/>
    <w:rsid w:val="00D71156"/>
    <w:rsid w:val="00D7195F"/>
    <w:rsid w:val="00D74A7D"/>
    <w:rsid w:val="00D7621C"/>
    <w:rsid w:val="00D773AB"/>
    <w:rsid w:val="00D82826"/>
    <w:rsid w:val="00D83018"/>
    <w:rsid w:val="00D835BA"/>
    <w:rsid w:val="00D85A17"/>
    <w:rsid w:val="00D868C4"/>
    <w:rsid w:val="00D90CB5"/>
    <w:rsid w:val="00D90F82"/>
    <w:rsid w:val="00D9135E"/>
    <w:rsid w:val="00D915F0"/>
    <w:rsid w:val="00D91B61"/>
    <w:rsid w:val="00D9212A"/>
    <w:rsid w:val="00D92A9A"/>
    <w:rsid w:val="00D93E69"/>
    <w:rsid w:val="00DA0185"/>
    <w:rsid w:val="00DA0265"/>
    <w:rsid w:val="00DA0A57"/>
    <w:rsid w:val="00DA0D77"/>
    <w:rsid w:val="00DA0DAF"/>
    <w:rsid w:val="00DA2121"/>
    <w:rsid w:val="00DA21F0"/>
    <w:rsid w:val="00DA2D16"/>
    <w:rsid w:val="00DA4ADB"/>
    <w:rsid w:val="00DA5057"/>
    <w:rsid w:val="00DA77E5"/>
    <w:rsid w:val="00DB0AAE"/>
    <w:rsid w:val="00DB1782"/>
    <w:rsid w:val="00DB20E0"/>
    <w:rsid w:val="00DB2D6F"/>
    <w:rsid w:val="00DB74E0"/>
    <w:rsid w:val="00DC08D8"/>
    <w:rsid w:val="00DC581F"/>
    <w:rsid w:val="00DD0C50"/>
    <w:rsid w:val="00DD1463"/>
    <w:rsid w:val="00DD3F48"/>
    <w:rsid w:val="00DD4229"/>
    <w:rsid w:val="00DE02ED"/>
    <w:rsid w:val="00DE2623"/>
    <w:rsid w:val="00DE6F33"/>
    <w:rsid w:val="00DF00BF"/>
    <w:rsid w:val="00DF1204"/>
    <w:rsid w:val="00DF1805"/>
    <w:rsid w:val="00DF22A1"/>
    <w:rsid w:val="00DF5526"/>
    <w:rsid w:val="00DF6F6B"/>
    <w:rsid w:val="00E027E1"/>
    <w:rsid w:val="00E02C48"/>
    <w:rsid w:val="00E02D00"/>
    <w:rsid w:val="00E0319C"/>
    <w:rsid w:val="00E03B32"/>
    <w:rsid w:val="00E04AA9"/>
    <w:rsid w:val="00E04C1E"/>
    <w:rsid w:val="00E0677D"/>
    <w:rsid w:val="00E06E2F"/>
    <w:rsid w:val="00E1030D"/>
    <w:rsid w:val="00E1090D"/>
    <w:rsid w:val="00E12224"/>
    <w:rsid w:val="00E1245F"/>
    <w:rsid w:val="00E14348"/>
    <w:rsid w:val="00E15CE5"/>
    <w:rsid w:val="00E16343"/>
    <w:rsid w:val="00E168D3"/>
    <w:rsid w:val="00E1759E"/>
    <w:rsid w:val="00E17AA0"/>
    <w:rsid w:val="00E205BB"/>
    <w:rsid w:val="00E21397"/>
    <w:rsid w:val="00E248EE"/>
    <w:rsid w:val="00E30298"/>
    <w:rsid w:val="00E31021"/>
    <w:rsid w:val="00E31209"/>
    <w:rsid w:val="00E31552"/>
    <w:rsid w:val="00E31787"/>
    <w:rsid w:val="00E329E7"/>
    <w:rsid w:val="00E344CD"/>
    <w:rsid w:val="00E34AD1"/>
    <w:rsid w:val="00E36854"/>
    <w:rsid w:val="00E408EF"/>
    <w:rsid w:val="00E42EA6"/>
    <w:rsid w:val="00E43D5D"/>
    <w:rsid w:val="00E440C7"/>
    <w:rsid w:val="00E44F0B"/>
    <w:rsid w:val="00E45197"/>
    <w:rsid w:val="00E4550D"/>
    <w:rsid w:val="00E459B0"/>
    <w:rsid w:val="00E50FAF"/>
    <w:rsid w:val="00E51FAE"/>
    <w:rsid w:val="00E52BDC"/>
    <w:rsid w:val="00E54479"/>
    <w:rsid w:val="00E54BF6"/>
    <w:rsid w:val="00E559E4"/>
    <w:rsid w:val="00E5774C"/>
    <w:rsid w:val="00E57AEE"/>
    <w:rsid w:val="00E603EF"/>
    <w:rsid w:val="00E60F86"/>
    <w:rsid w:val="00E62910"/>
    <w:rsid w:val="00E662B7"/>
    <w:rsid w:val="00E66414"/>
    <w:rsid w:val="00E66D85"/>
    <w:rsid w:val="00E67252"/>
    <w:rsid w:val="00E673E2"/>
    <w:rsid w:val="00E70160"/>
    <w:rsid w:val="00E71637"/>
    <w:rsid w:val="00E729E0"/>
    <w:rsid w:val="00E73F47"/>
    <w:rsid w:val="00E742C0"/>
    <w:rsid w:val="00E74FEE"/>
    <w:rsid w:val="00E8529E"/>
    <w:rsid w:val="00E86938"/>
    <w:rsid w:val="00E8742C"/>
    <w:rsid w:val="00E87B88"/>
    <w:rsid w:val="00E95737"/>
    <w:rsid w:val="00E95CA1"/>
    <w:rsid w:val="00E968A3"/>
    <w:rsid w:val="00E97A48"/>
    <w:rsid w:val="00EA5CC5"/>
    <w:rsid w:val="00EB01D7"/>
    <w:rsid w:val="00EB2E7F"/>
    <w:rsid w:val="00EB40E3"/>
    <w:rsid w:val="00EB5CD9"/>
    <w:rsid w:val="00EB6D3F"/>
    <w:rsid w:val="00EC103D"/>
    <w:rsid w:val="00EC165B"/>
    <w:rsid w:val="00EC1D74"/>
    <w:rsid w:val="00EC3B59"/>
    <w:rsid w:val="00EC4836"/>
    <w:rsid w:val="00EC5AC7"/>
    <w:rsid w:val="00EC6CBF"/>
    <w:rsid w:val="00ED0A57"/>
    <w:rsid w:val="00ED0DBB"/>
    <w:rsid w:val="00ED1337"/>
    <w:rsid w:val="00ED20D6"/>
    <w:rsid w:val="00ED2FEE"/>
    <w:rsid w:val="00ED42BA"/>
    <w:rsid w:val="00ED6B4B"/>
    <w:rsid w:val="00ED6DC1"/>
    <w:rsid w:val="00EE041D"/>
    <w:rsid w:val="00EE0C91"/>
    <w:rsid w:val="00EE158F"/>
    <w:rsid w:val="00EE198A"/>
    <w:rsid w:val="00EE1D62"/>
    <w:rsid w:val="00EE1FC0"/>
    <w:rsid w:val="00EE4E5C"/>
    <w:rsid w:val="00EE69F8"/>
    <w:rsid w:val="00EE7218"/>
    <w:rsid w:val="00EE74C6"/>
    <w:rsid w:val="00EE7D81"/>
    <w:rsid w:val="00EF0817"/>
    <w:rsid w:val="00EF0B66"/>
    <w:rsid w:val="00EF20F3"/>
    <w:rsid w:val="00EF292C"/>
    <w:rsid w:val="00EF368B"/>
    <w:rsid w:val="00EF3B91"/>
    <w:rsid w:val="00EF3FAF"/>
    <w:rsid w:val="00EF4178"/>
    <w:rsid w:val="00EF5BC0"/>
    <w:rsid w:val="00EF7FD7"/>
    <w:rsid w:val="00F02531"/>
    <w:rsid w:val="00F04836"/>
    <w:rsid w:val="00F04FA0"/>
    <w:rsid w:val="00F071AC"/>
    <w:rsid w:val="00F076F2"/>
    <w:rsid w:val="00F1068C"/>
    <w:rsid w:val="00F10F04"/>
    <w:rsid w:val="00F12043"/>
    <w:rsid w:val="00F12ADB"/>
    <w:rsid w:val="00F13D10"/>
    <w:rsid w:val="00F14894"/>
    <w:rsid w:val="00F150FD"/>
    <w:rsid w:val="00F26677"/>
    <w:rsid w:val="00F273C9"/>
    <w:rsid w:val="00F3101D"/>
    <w:rsid w:val="00F31C8B"/>
    <w:rsid w:val="00F35F6B"/>
    <w:rsid w:val="00F41641"/>
    <w:rsid w:val="00F42002"/>
    <w:rsid w:val="00F438D0"/>
    <w:rsid w:val="00F45168"/>
    <w:rsid w:val="00F45E2E"/>
    <w:rsid w:val="00F46AE6"/>
    <w:rsid w:val="00F46CA7"/>
    <w:rsid w:val="00F50EC4"/>
    <w:rsid w:val="00F514D2"/>
    <w:rsid w:val="00F52B19"/>
    <w:rsid w:val="00F52CDE"/>
    <w:rsid w:val="00F531F4"/>
    <w:rsid w:val="00F535B5"/>
    <w:rsid w:val="00F5658C"/>
    <w:rsid w:val="00F57F6D"/>
    <w:rsid w:val="00F641DE"/>
    <w:rsid w:val="00F65232"/>
    <w:rsid w:val="00F659BA"/>
    <w:rsid w:val="00F665D3"/>
    <w:rsid w:val="00F67524"/>
    <w:rsid w:val="00F67CDC"/>
    <w:rsid w:val="00F70D84"/>
    <w:rsid w:val="00F71BD7"/>
    <w:rsid w:val="00F71EC2"/>
    <w:rsid w:val="00F73BCD"/>
    <w:rsid w:val="00F745BF"/>
    <w:rsid w:val="00F749FF"/>
    <w:rsid w:val="00F805C4"/>
    <w:rsid w:val="00F80850"/>
    <w:rsid w:val="00F80DA6"/>
    <w:rsid w:val="00F8248A"/>
    <w:rsid w:val="00F83007"/>
    <w:rsid w:val="00F83893"/>
    <w:rsid w:val="00F84C22"/>
    <w:rsid w:val="00F85F1E"/>
    <w:rsid w:val="00F86203"/>
    <w:rsid w:val="00F87076"/>
    <w:rsid w:val="00F90F1D"/>
    <w:rsid w:val="00F91603"/>
    <w:rsid w:val="00F94BF4"/>
    <w:rsid w:val="00F961D6"/>
    <w:rsid w:val="00FA29FE"/>
    <w:rsid w:val="00FA5C6C"/>
    <w:rsid w:val="00FA62D5"/>
    <w:rsid w:val="00FA7356"/>
    <w:rsid w:val="00FA79BA"/>
    <w:rsid w:val="00FB067D"/>
    <w:rsid w:val="00FB1F10"/>
    <w:rsid w:val="00FB2421"/>
    <w:rsid w:val="00FB2661"/>
    <w:rsid w:val="00FB297E"/>
    <w:rsid w:val="00FB3198"/>
    <w:rsid w:val="00FB521F"/>
    <w:rsid w:val="00FB56C0"/>
    <w:rsid w:val="00FB576D"/>
    <w:rsid w:val="00FB63A5"/>
    <w:rsid w:val="00FB6865"/>
    <w:rsid w:val="00FC21A6"/>
    <w:rsid w:val="00FC2EB0"/>
    <w:rsid w:val="00FC586E"/>
    <w:rsid w:val="00FC58F9"/>
    <w:rsid w:val="00FC5B45"/>
    <w:rsid w:val="00FC6D89"/>
    <w:rsid w:val="00FD31EC"/>
    <w:rsid w:val="00FD3E19"/>
    <w:rsid w:val="00FD46C6"/>
    <w:rsid w:val="00FD4CD1"/>
    <w:rsid w:val="00FD5411"/>
    <w:rsid w:val="00FD54B6"/>
    <w:rsid w:val="00FD7351"/>
    <w:rsid w:val="00FE156D"/>
    <w:rsid w:val="00FE2558"/>
    <w:rsid w:val="00FE2F87"/>
    <w:rsid w:val="00FE313D"/>
    <w:rsid w:val="00FE5919"/>
    <w:rsid w:val="00FE6322"/>
    <w:rsid w:val="00FE68C4"/>
    <w:rsid w:val="00FE694A"/>
    <w:rsid w:val="00FE7A64"/>
    <w:rsid w:val="00FF0C98"/>
    <w:rsid w:val="00FF5199"/>
    <w:rsid w:val="00FF5A5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7DBB"/>
  <w15:docId w15:val="{F6B627E4-567F-4905-88C6-80BC4A47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3B"/>
    <w:pPr>
      <w:spacing w:after="0" w:line="240" w:lineRule="auto"/>
    </w:pPr>
    <w:rPr>
      <w:rFonts w:ascii=".VnTime" w:eastAsia="SimSun" w:hAnsi=".VnTime" w:cs=".VnTime"/>
      <w:sz w:val="28"/>
      <w:szCs w:val="28"/>
    </w:rPr>
  </w:style>
  <w:style w:type="paragraph" w:styleId="Heading1">
    <w:name w:val="heading 1"/>
    <w:basedOn w:val="Normal"/>
    <w:next w:val="Normal"/>
    <w:link w:val="Heading1Char"/>
    <w:uiPriority w:val="9"/>
    <w:qFormat/>
    <w:rsid w:val="009C7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47D12"/>
    <w:pPr>
      <w:keepNext/>
      <w:jc w:val="center"/>
      <w:outlineLvl w:val="2"/>
    </w:pPr>
    <w:rPr>
      <w:rFonts w:ascii=".VnTimeH" w:eastAsia="Times New Roman" w:hAnsi=".VnTimeH" w:cs="Times New Roman"/>
      <w:b/>
      <w:sz w:val="32"/>
      <w:szCs w:val="20"/>
    </w:rPr>
  </w:style>
  <w:style w:type="paragraph" w:styleId="Heading7">
    <w:name w:val="heading 7"/>
    <w:basedOn w:val="Normal"/>
    <w:next w:val="Normal"/>
    <w:link w:val="Heading7Char"/>
    <w:uiPriority w:val="9"/>
    <w:semiHidden/>
    <w:unhideWhenUsed/>
    <w:qFormat/>
    <w:rsid w:val="0087258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Justified">
    <w:name w:val="Normal + Justified"/>
    <w:basedOn w:val="Normal"/>
    <w:rsid w:val="00A22F3B"/>
    <w:pPr>
      <w:jc w:val="both"/>
    </w:pPr>
    <w:rPr>
      <w:rFonts w:ascii="Arial" w:eastAsia="Times New Roman" w:hAnsi="Arial" w:cs="Arial"/>
      <w:lang w:val="en-AU"/>
    </w:rPr>
  </w:style>
  <w:style w:type="paragraph" w:customStyle="1" w:styleId="CharCharCharCharCharCharCharCharChar1Char">
    <w:name w:val="Char Char Char Char Char Char Char Char Char1 Char"/>
    <w:basedOn w:val="Normal"/>
    <w:next w:val="Normal"/>
    <w:autoRedefine/>
    <w:semiHidden/>
    <w:rsid w:val="00FE5919"/>
    <w:pPr>
      <w:spacing w:before="120" w:after="120" w:line="312" w:lineRule="auto"/>
    </w:pPr>
    <w:rPr>
      <w:rFonts w:eastAsia=".VnTime" w:cs="Times New Roman"/>
    </w:rPr>
  </w:style>
  <w:style w:type="paragraph" w:styleId="Header">
    <w:name w:val="header"/>
    <w:basedOn w:val="Normal"/>
    <w:link w:val="HeaderChar"/>
    <w:unhideWhenUsed/>
    <w:rsid w:val="00FE5919"/>
    <w:pPr>
      <w:tabs>
        <w:tab w:val="center" w:pos="4680"/>
        <w:tab w:val="right" w:pos="9360"/>
      </w:tabs>
    </w:pPr>
  </w:style>
  <w:style w:type="character" w:customStyle="1" w:styleId="HeaderChar">
    <w:name w:val="Header Char"/>
    <w:basedOn w:val="DefaultParagraphFont"/>
    <w:link w:val="Header"/>
    <w:rsid w:val="00FE5919"/>
    <w:rPr>
      <w:rFonts w:ascii=".VnTime" w:eastAsia="SimSun" w:hAnsi=".VnTime" w:cs=".VnTime"/>
      <w:sz w:val="28"/>
      <w:szCs w:val="28"/>
    </w:rPr>
  </w:style>
  <w:style w:type="paragraph" w:styleId="Footer">
    <w:name w:val="footer"/>
    <w:basedOn w:val="Normal"/>
    <w:link w:val="FooterChar"/>
    <w:uiPriority w:val="99"/>
    <w:unhideWhenUsed/>
    <w:rsid w:val="00FE5919"/>
    <w:pPr>
      <w:tabs>
        <w:tab w:val="center" w:pos="4680"/>
        <w:tab w:val="right" w:pos="9360"/>
      </w:tabs>
    </w:pPr>
  </w:style>
  <w:style w:type="character" w:customStyle="1" w:styleId="FooterChar">
    <w:name w:val="Footer Char"/>
    <w:basedOn w:val="DefaultParagraphFont"/>
    <w:link w:val="Footer"/>
    <w:uiPriority w:val="99"/>
    <w:rsid w:val="00FE5919"/>
    <w:rPr>
      <w:rFonts w:ascii=".VnTime" w:eastAsia="SimSun" w:hAnsi=".VnTime" w:cs=".VnTime"/>
      <w:sz w:val="28"/>
      <w:szCs w:val="28"/>
    </w:rPr>
  </w:style>
  <w:style w:type="paragraph" w:styleId="ListParagraph">
    <w:name w:val="List Paragraph"/>
    <w:basedOn w:val="Normal"/>
    <w:uiPriority w:val="34"/>
    <w:qFormat/>
    <w:rsid w:val="005007CC"/>
    <w:pPr>
      <w:ind w:left="720"/>
      <w:contextualSpacing/>
    </w:pPr>
  </w:style>
  <w:style w:type="paragraph" w:styleId="BodyTextIndent">
    <w:name w:val="Body Text Indent"/>
    <w:basedOn w:val="Normal"/>
    <w:link w:val="BodyTextIndentChar"/>
    <w:rsid w:val="00BB55E6"/>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B55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4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40E"/>
    <w:rPr>
      <w:rFonts w:ascii="Segoe UI" w:eastAsia="SimSun" w:hAnsi="Segoe UI" w:cs="Segoe UI"/>
      <w:sz w:val="18"/>
      <w:szCs w:val="18"/>
    </w:rPr>
  </w:style>
  <w:style w:type="paragraph" w:styleId="BodyText">
    <w:name w:val="Body Text"/>
    <w:basedOn w:val="Normal"/>
    <w:link w:val="BodyTextChar"/>
    <w:rsid w:val="00FE68C4"/>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68C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847D12"/>
    <w:rPr>
      <w:rFonts w:ascii=".VnTimeH" w:eastAsia="Times New Roman" w:hAnsi=".VnTimeH" w:cs="Times New Roman"/>
      <w:b/>
      <w:sz w:val="32"/>
      <w:szCs w:val="20"/>
    </w:rPr>
  </w:style>
  <w:style w:type="character" w:customStyle="1" w:styleId="Heading1Char">
    <w:name w:val="Heading 1 Char"/>
    <w:basedOn w:val="DefaultParagraphFont"/>
    <w:link w:val="Heading1"/>
    <w:uiPriority w:val="9"/>
    <w:rsid w:val="009C774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A0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87258C"/>
    <w:rPr>
      <w:rFonts w:asciiTheme="majorHAnsi" w:eastAsiaTheme="majorEastAsia" w:hAnsiTheme="majorHAnsi" w:cstheme="majorBidi"/>
      <w:i/>
      <w:iCs/>
      <w:color w:val="243F60" w:themeColor="accent1" w:themeShade="7F"/>
      <w:sz w:val="28"/>
      <w:szCs w:val="28"/>
    </w:rPr>
  </w:style>
  <w:style w:type="character" w:styleId="CommentReference">
    <w:name w:val="annotation reference"/>
    <w:basedOn w:val="DefaultParagraphFont"/>
    <w:uiPriority w:val="99"/>
    <w:semiHidden/>
    <w:unhideWhenUsed/>
    <w:rsid w:val="00F57F6D"/>
    <w:rPr>
      <w:sz w:val="16"/>
      <w:szCs w:val="16"/>
    </w:rPr>
  </w:style>
  <w:style w:type="paragraph" w:styleId="CommentText">
    <w:name w:val="annotation text"/>
    <w:basedOn w:val="Normal"/>
    <w:link w:val="CommentTextChar"/>
    <w:uiPriority w:val="99"/>
    <w:semiHidden/>
    <w:unhideWhenUsed/>
    <w:rsid w:val="00F57F6D"/>
    <w:rPr>
      <w:sz w:val="20"/>
      <w:szCs w:val="20"/>
    </w:rPr>
  </w:style>
  <w:style w:type="character" w:customStyle="1" w:styleId="CommentTextChar">
    <w:name w:val="Comment Text Char"/>
    <w:basedOn w:val="DefaultParagraphFont"/>
    <w:link w:val="CommentText"/>
    <w:uiPriority w:val="99"/>
    <w:semiHidden/>
    <w:rsid w:val="00F57F6D"/>
    <w:rPr>
      <w:rFonts w:ascii=".VnTime" w:eastAsia="SimSun" w:hAnsi=".VnTime" w:cs=".VnTime"/>
      <w:sz w:val="20"/>
      <w:szCs w:val="20"/>
    </w:rPr>
  </w:style>
  <w:style w:type="paragraph" w:styleId="CommentSubject">
    <w:name w:val="annotation subject"/>
    <w:basedOn w:val="CommentText"/>
    <w:next w:val="CommentText"/>
    <w:link w:val="CommentSubjectChar"/>
    <w:uiPriority w:val="99"/>
    <w:semiHidden/>
    <w:unhideWhenUsed/>
    <w:rsid w:val="00F57F6D"/>
    <w:rPr>
      <w:b/>
      <w:bCs/>
    </w:rPr>
  </w:style>
  <w:style w:type="character" w:customStyle="1" w:styleId="CommentSubjectChar">
    <w:name w:val="Comment Subject Char"/>
    <w:basedOn w:val="CommentTextChar"/>
    <w:link w:val="CommentSubject"/>
    <w:uiPriority w:val="99"/>
    <w:semiHidden/>
    <w:rsid w:val="00F57F6D"/>
    <w:rPr>
      <w:rFonts w:ascii=".VnTime" w:eastAsia="SimSun" w:hAnsi=".VnTime" w:cs=".VnTime"/>
      <w:b/>
      <w:bCs/>
      <w:sz w:val="20"/>
      <w:szCs w:val="20"/>
    </w:rPr>
  </w:style>
  <w:style w:type="character" w:styleId="PageNumber">
    <w:name w:val="page number"/>
    <w:basedOn w:val="DefaultParagraphFont"/>
    <w:rsid w:val="00F7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7470">
      <w:bodyDiv w:val="1"/>
      <w:marLeft w:val="0"/>
      <w:marRight w:val="0"/>
      <w:marTop w:val="0"/>
      <w:marBottom w:val="0"/>
      <w:divBdr>
        <w:top w:val="none" w:sz="0" w:space="0" w:color="auto"/>
        <w:left w:val="none" w:sz="0" w:space="0" w:color="auto"/>
        <w:bottom w:val="none" w:sz="0" w:space="0" w:color="auto"/>
        <w:right w:val="none" w:sz="0" w:space="0" w:color="auto"/>
      </w:divBdr>
    </w:div>
    <w:div w:id="844629477">
      <w:bodyDiv w:val="1"/>
      <w:marLeft w:val="0"/>
      <w:marRight w:val="0"/>
      <w:marTop w:val="0"/>
      <w:marBottom w:val="0"/>
      <w:divBdr>
        <w:top w:val="none" w:sz="0" w:space="0" w:color="auto"/>
        <w:left w:val="none" w:sz="0" w:space="0" w:color="auto"/>
        <w:bottom w:val="none" w:sz="0" w:space="0" w:color="auto"/>
        <w:right w:val="none" w:sz="0" w:space="0" w:color="auto"/>
      </w:divBdr>
    </w:div>
    <w:div w:id="1157452863">
      <w:bodyDiv w:val="1"/>
      <w:marLeft w:val="0"/>
      <w:marRight w:val="0"/>
      <w:marTop w:val="0"/>
      <w:marBottom w:val="0"/>
      <w:divBdr>
        <w:top w:val="none" w:sz="0" w:space="0" w:color="auto"/>
        <w:left w:val="none" w:sz="0" w:space="0" w:color="auto"/>
        <w:bottom w:val="none" w:sz="0" w:space="0" w:color="auto"/>
        <w:right w:val="none" w:sz="0" w:space="0" w:color="auto"/>
      </w:divBdr>
    </w:div>
    <w:div w:id="1270091159">
      <w:bodyDiv w:val="1"/>
      <w:marLeft w:val="0"/>
      <w:marRight w:val="0"/>
      <w:marTop w:val="0"/>
      <w:marBottom w:val="0"/>
      <w:divBdr>
        <w:top w:val="none" w:sz="0" w:space="0" w:color="auto"/>
        <w:left w:val="none" w:sz="0" w:space="0" w:color="auto"/>
        <w:bottom w:val="none" w:sz="0" w:space="0" w:color="auto"/>
        <w:right w:val="none" w:sz="0" w:space="0" w:color="auto"/>
      </w:divBdr>
    </w:div>
    <w:div w:id="1469977621">
      <w:bodyDiv w:val="1"/>
      <w:marLeft w:val="0"/>
      <w:marRight w:val="0"/>
      <w:marTop w:val="0"/>
      <w:marBottom w:val="0"/>
      <w:divBdr>
        <w:top w:val="none" w:sz="0" w:space="0" w:color="auto"/>
        <w:left w:val="none" w:sz="0" w:space="0" w:color="auto"/>
        <w:bottom w:val="none" w:sz="0" w:space="0" w:color="auto"/>
        <w:right w:val="none" w:sz="0" w:space="0" w:color="auto"/>
      </w:divBdr>
    </w:div>
    <w:div w:id="16648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A55-4338-45D0-AB83-95CCB3F7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2023-10-17T07:14:00Z</cp:lastPrinted>
  <dcterms:created xsi:type="dcterms:W3CDTF">2023-11-15T02:25:00Z</dcterms:created>
  <dcterms:modified xsi:type="dcterms:W3CDTF">2023-11-21T04:05:00Z</dcterms:modified>
</cp:coreProperties>
</file>