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5C5" w:rsidRPr="001E3368" w:rsidRDefault="009A55C5" w:rsidP="001E3368">
      <w:pPr>
        <w:tabs>
          <w:tab w:val="left" w:pos="1290"/>
        </w:tabs>
        <w:spacing w:line="305" w:lineRule="auto"/>
        <w:rPr>
          <w:rFonts w:ascii="Times New Roman" w:hAnsi="Times New Roman" w:cs="Times New Roman"/>
          <w:sz w:val="26"/>
          <w:szCs w:val="26"/>
        </w:rPr>
      </w:pPr>
    </w:p>
    <w:p w:rsidR="009A55C5" w:rsidRPr="001E3368" w:rsidRDefault="009A55C5" w:rsidP="001E3368">
      <w:pPr>
        <w:spacing w:line="305" w:lineRule="auto"/>
        <w:rPr>
          <w:rFonts w:ascii="Times New Roman" w:hAnsi="Times New Roman" w:cs="Times New Roman"/>
          <w:sz w:val="26"/>
          <w:szCs w:val="26"/>
        </w:rPr>
      </w:pPr>
    </w:p>
    <w:p w:rsidR="009A55C5" w:rsidRPr="001E3368" w:rsidRDefault="009A55C5" w:rsidP="001E3368">
      <w:pPr>
        <w:spacing w:line="305" w:lineRule="auto"/>
        <w:rPr>
          <w:rFonts w:ascii="Times New Roman" w:hAnsi="Times New Roman" w:cs="Times New Roman"/>
          <w:sz w:val="26"/>
          <w:szCs w:val="26"/>
        </w:rPr>
      </w:pPr>
    </w:p>
    <w:p w:rsidR="009A55C5" w:rsidRPr="001E3368" w:rsidRDefault="009A55C5" w:rsidP="001E3368">
      <w:pPr>
        <w:spacing w:line="305" w:lineRule="auto"/>
        <w:jc w:val="center"/>
        <w:rPr>
          <w:rFonts w:ascii="Times New Roman" w:hAnsi="Times New Roman" w:cs="Times New Roman"/>
          <w:sz w:val="26"/>
          <w:szCs w:val="26"/>
        </w:rPr>
      </w:pPr>
    </w:p>
    <w:p w:rsidR="009A55C5" w:rsidRPr="001E3368" w:rsidRDefault="009A55C5" w:rsidP="001E3368">
      <w:pPr>
        <w:spacing w:line="305" w:lineRule="auto"/>
        <w:jc w:val="center"/>
        <w:rPr>
          <w:rFonts w:ascii="Times New Roman" w:hAnsi="Times New Roman" w:cs="Times New Roman"/>
          <w:sz w:val="26"/>
          <w:szCs w:val="26"/>
        </w:rPr>
      </w:pPr>
    </w:p>
    <w:p w:rsidR="009A55C5" w:rsidRPr="001E3368" w:rsidRDefault="009A55C5" w:rsidP="001E3368">
      <w:pPr>
        <w:pBdr>
          <w:top w:val="thinThickSmallGap" w:sz="24" w:space="1" w:color="auto"/>
          <w:bottom w:val="thinThickSmallGap" w:sz="24" w:space="1" w:color="auto"/>
          <w:between w:val="single" w:sz="4" w:space="1" w:color="auto"/>
          <w:bar w:val="single" w:sz="4" w:color="auto"/>
        </w:pBdr>
        <w:spacing w:line="305" w:lineRule="auto"/>
        <w:jc w:val="center"/>
        <w:rPr>
          <w:rFonts w:ascii="Times New Roman" w:hAnsi="Times New Roman" w:cs="Times New Roman"/>
          <w:b/>
          <w:sz w:val="96"/>
          <w:szCs w:val="96"/>
        </w:rPr>
      </w:pPr>
      <w:r w:rsidRPr="001E3368">
        <w:rPr>
          <w:rFonts w:ascii="Times New Roman" w:hAnsi="Times New Roman" w:cs="Times New Roman"/>
          <w:b/>
          <w:sz w:val="96"/>
          <w:szCs w:val="96"/>
        </w:rPr>
        <w:t xml:space="preserve">MẪU </w:t>
      </w:r>
      <w:r w:rsidRPr="001E3368">
        <w:rPr>
          <w:rFonts w:ascii="Times New Roman" w:hAnsi="Times New Roman" w:cs="Times New Roman"/>
          <w:b/>
          <w:sz w:val="96"/>
          <w:szCs w:val="96"/>
        </w:rPr>
        <w:br/>
        <w:t>HỢP ĐỒNG THỬ VIỆ</w:t>
      </w:r>
      <w:r w:rsidR="009256FB" w:rsidRPr="001E3368">
        <w:rPr>
          <w:rFonts w:ascii="Times New Roman" w:hAnsi="Times New Roman" w:cs="Times New Roman"/>
          <w:b/>
          <w:sz w:val="96"/>
          <w:szCs w:val="96"/>
        </w:rPr>
        <w:t>C</w:t>
      </w:r>
    </w:p>
    <w:p w:rsidR="009A55C5" w:rsidRPr="001E3368" w:rsidRDefault="009A55C5" w:rsidP="001E3368">
      <w:pPr>
        <w:tabs>
          <w:tab w:val="center" w:pos="4737"/>
        </w:tabs>
        <w:spacing w:line="305" w:lineRule="auto"/>
        <w:rPr>
          <w:rFonts w:ascii="Times New Roman" w:hAnsi="Times New Roman" w:cs="Times New Roman"/>
          <w:sz w:val="26"/>
          <w:szCs w:val="26"/>
        </w:rPr>
        <w:sectPr w:rsidR="009A55C5" w:rsidRPr="001E3368" w:rsidSect="009E351E">
          <w:headerReference w:type="default" r:id="rId7"/>
          <w:pgSz w:w="12240" w:h="15840"/>
          <w:pgMar w:top="1399" w:right="900" w:bottom="1440" w:left="993" w:header="454" w:footer="708" w:gutter="0"/>
          <w:cols w:space="708"/>
          <w:docGrid w:linePitch="360"/>
        </w:sectPr>
      </w:pPr>
      <w:r w:rsidRPr="001E3368">
        <w:rPr>
          <w:rFonts w:ascii="Times New Roman" w:hAnsi="Times New Roman" w:cs="Times New Roman"/>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21"/>
      </w:tblGrid>
      <w:tr w:rsidR="001E3368" w:rsidRPr="001E3368" w:rsidTr="009E351E">
        <w:tc>
          <w:tcPr>
            <w:tcW w:w="3544" w:type="dxa"/>
          </w:tcPr>
          <w:p w:rsidR="00325FC8" w:rsidRPr="001E3368" w:rsidRDefault="00325FC8" w:rsidP="001E3368">
            <w:pPr>
              <w:spacing w:line="305" w:lineRule="auto"/>
              <w:jc w:val="center"/>
              <w:rPr>
                <w:rFonts w:ascii="Times New Roman" w:hAnsi="Times New Roman" w:cs="Times New Roman"/>
                <w:b/>
                <w:bCs/>
                <w:sz w:val="26"/>
                <w:szCs w:val="26"/>
              </w:rPr>
            </w:pPr>
            <w:r w:rsidRPr="001E3368">
              <w:rPr>
                <w:rFonts w:ascii="Times New Roman" w:hAnsi="Times New Roman" w:cs="Times New Roman"/>
                <w:b/>
                <w:bCs/>
                <w:sz w:val="26"/>
                <w:szCs w:val="26"/>
              </w:rPr>
              <w:lastRenderedPageBreak/>
              <w:t>CÔNG TY CỔ PHẦN ABC</w:t>
            </w:r>
          </w:p>
        </w:tc>
        <w:tc>
          <w:tcPr>
            <w:tcW w:w="5921" w:type="dxa"/>
          </w:tcPr>
          <w:p w:rsidR="00325FC8" w:rsidRPr="001E3368" w:rsidRDefault="00325FC8" w:rsidP="001E3368">
            <w:pPr>
              <w:spacing w:line="305" w:lineRule="auto"/>
              <w:jc w:val="center"/>
              <w:rPr>
                <w:rFonts w:ascii="Times New Roman" w:hAnsi="Times New Roman" w:cs="Times New Roman"/>
                <w:b/>
                <w:bCs/>
                <w:sz w:val="26"/>
                <w:szCs w:val="26"/>
              </w:rPr>
            </w:pPr>
            <w:r w:rsidRPr="001E3368">
              <w:rPr>
                <w:rFonts w:ascii="Times New Roman" w:hAnsi="Times New Roman" w:cs="Times New Roman"/>
                <w:b/>
                <w:bCs/>
                <w:sz w:val="26"/>
                <w:szCs w:val="26"/>
              </w:rPr>
              <w:t>CỘNG HÒA XÃ HỘI CHỦ NGHĨA VIỆT NAM</w:t>
            </w:r>
          </w:p>
          <w:p w:rsidR="00325FC8" w:rsidRPr="001E3368" w:rsidRDefault="00325FC8" w:rsidP="001E3368">
            <w:pPr>
              <w:spacing w:line="305" w:lineRule="auto"/>
              <w:jc w:val="center"/>
              <w:rPr>
                <w:rFonts w:ascii="Times New Roman" w:hAnsi="Times New Roman" w:cs="Times New Roman"/>
                <w:b/>
                <w:bCs/>
                <w:sz w:val="26"/>
                <w:szCs w:val="26"/>
              </w:rPr>
            </w:pPr>
            <w:r w:rsidRPr="001E3368">
              <w:rPr>
                <w:rFonts w:ascii="Times New Roman" w:hAnsi="Times New Roman" w:cs="Times New Roman"/>
                <w:b/>
                <w:bCs/>
                <w:sz w:val="26"/>
                <w:szCs w:val="26"/>
              </w:rPr>
              <w:t>Độc Lập – Tự Do – Hạnh Phúc</w:t>
            </w:r>
          </w:p>
          <w:p w:rsidR="00325FC8" w:rsidRPr="001E3368" w:rsidRDefault="00325FC8" w:rsidP="001E3368">
            <w:pPr>
              <w:spacing w:line="305" w:lineRule="auto"/>
              <w:jc w:val="center"/>
              <w:rPr>
                <w:rFonts w:ascii="Times New Roman" w:hAnsi="Times New Roman" w:cs="Times New Roman"/>
                <w:b/>
                <w:bCs/>
                <w:sz w:val="26"/>
                <w:szCs w:val="26"/>
              </w:rPr>
            </w:pPr>
            <w:r w:rsidRPr="001E3368">
              <w:rPr>
                <w:rFonts w:ascii="Times New Roman" w:hAnsi="Times New Roman" w:cs="Times New Roman"/>
                <w:b/>
                <w:bCs/>
                <w:noProof/>
                <w:sz w:val="26"/>
                <w:szCs w:val="26"/>
                <w:lang w:eastAsia="zh-CN"/>
              </w:rPr>
              <mc:AlternateContent>
                <mc:Choice Requires="wps">
                  <w:drawing>
                    <wp:anchor distT="0" distB="0" distL="114300" distR="114300" simplePos="0" relativeHeight="251659264" behindDoc="0" locked="0" layoutInCell="1" allowOverlap="1" wp14:anchorId="47C5973E" wp14:editId="0247EDC2">
                      <wp:simplePos x="0" y="0"/>
                      <wp:positionH relativeFrom="column">
                        <wp:posOffset>951747</wp:posOffset>
                      </wp:positionH>
                      <wp:positionV relativeFrom="paragraph">
                        <wp:posOffset>33301</wp:posOffset>
                      </wp:positionV>
                      <wp:extent cx="1605516"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160551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9A5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95pt,2.6pt" to="201.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" strokecolor="black [3200]" strokeweight="1.5pt">
                      <v:stroke joinstyle="miter"/>
                    </v:line>
                  </w:pict>
                </mc:Fallback>
              </mc:AlternateContent>
            </w:r>
          </w:p>
        </w:tc>
      </w:tr>
    </w:tbl>
    <w:p w:rsidR="00325FC8" w:rsidRPr="001E3368" w:rsidRDefault="00325FC8" w:rsidP="001E3368">
      <w:pPr>
        <w:spacing w:line="305" w:lineRule="auto"/>
        <w:jc w:val="center"/>
        <w:rPr>
          <w:rFonts w:ascii="Times New Roman" w:hAnsi="Times New Roman" w:cs="Times New Roman"/>
          <w:b/>
          <w:bCs/>
          <w:sz w:val="26"/>
          <w:szCs w:val="26"/>
        </w:rPr>
      </w:pPr>
    </w:p>
    <w:p w:rsidR="00325FC8" w:rsidRPr="001E3368" w:rsidRDefault="00325FC8" w:rsidP="001E3368">
      <w:pPr>
        <w:spacing w:line="305" w:lineRule="auto"/>
        <w:jc w:val="center"/>
        <w:rPr>
          <w:rFonts w:ascii="Times New Roman" w:hAnsi="Times New Roman" w:cs="Times New Roman"/>
          <w:sz w:val="52"/>
          <w:szCs w:val="52"/>
        </w:rPr>
      </w:pPr>
      <w:r w:rsidRPr="001E3368">
        <w:rPr>
          <w:rFonts w:ascii="Times New Roman" w:hAnsi="Times New Roman" w:cs="Times New Roman"/>
          <w:b/>
          <w:bCs/>
          <w:sz w:val="52"/>
          <w:szCs w:val="52"/>
        </w:rPr>
        <w:t>HỢP ĐỒNG THỬ VIỆC</w:t>
      </w:r>
    </w:p>
    <w:p w:rsidR="00325FC8" w:rsidRPr="001E3368" w:rsidRDefault="00325FC8" w:rsidP="001E3368">
      <w:pPr>
        <w:spacing w:line="305" w:lineRule="auto"/>
        <w:jc w:val="center"/>
        <w:rPr>
          <w:rFonts w:ascii="Times New Roman" w:hAnsi="Times New Roman" w:cs="Times New Roman"/>
          <w:sz w:val="26"/>
          <w:szCs w:val="26"/>
        </w:rPr>
      </w:pPr>
      <w:r w:rsidRPr="001E3368">
        <w:rPr>
          <w:rFonts w:ascii="Times New Roman" w:hAnsi="Times New Roman" w:cs="Times New Roman"/>
          <w:b/>
          <w:bCs/>
          <w:sz w:val="26"/>
          <w:szCs w:val="26"/>
        </w:rPr>
        <w:t>Số: …./HĐTV</w:t>
      </w:r>
      <w:r w:rsidR="000D24F9" w:rsidRPr="001E3368">
        <w:rPr>
          <w:rFonts w:ascii="Times New Roman" w:hAnsi="Times New Roman" w:cs="Times New Roman"/>
          <w:b/>
          <w:bCs/>
          <w:sz w:val="26"/>
          <w:szCs w:val="26"/>
        </w:rPr>
        <w:t>ABC</w:t>
      </w:r>
      <w:r w:rsidR="00EF3AD3" w:rsidRPr="001E3368">
        <w:rPr>
          <w:rFonts w:ascii="Times New Roman" w:hAnsi="Times New Roman" w:cs="Times New Roman"/>
          <w:b/>
          <w:bCs/>
          <w:sz w:val="26"/>
          <w:szCs w:val="26"/>
        </w:rPr>
        <w:t>/2024</w:t>
      </w:r>
    </w:p>
    <w:p w:rsidR="00EF3AD3" w:rsidRPr="005322F3" w:rsidRDefault="00325FC8" w:rsidP="001E3368">
      <w:pPr>
        <w:spacing w:line="305" w:lineRule="auto"/>
        <w:rPr>
          <w:rFonts w:ascii="Times New Roman" w:hAnsi="Times New Roman" w:cs="Times New Roman"/>
          <w:sz w:val="28"/>
          <w:szCs w:val="28"/>
        </w:rPr>
      </w:pPr>
      <w:r w:rsidRPr="001E3368">
        <w:rPr>
          <w:rFonts w:ascii="Times New Roman" w:hAnsi="Times New Roman" w:cs="Times New Roman"/>
          <w:sz w:val="26"/>
          <w:szCs w:val="26"/>
        </w:rPr>
        <w:br/>
      </w:r>
      <w:r w:rsidRPr="001E3368">
        <w:rPr>
          <w:rFonts w:ascii="Times New Roman" w:hAnsi="Times New Roman" w:cs="Times New Roman"/>
          <w:i/>
          <w:iCs/>
          <w:sz w:val="26"/>
          <w:szCs w:val="26"/>
        </w:rPr>
        <w:br/>
      </w:r>
      <w:r w:rsidRPr="005322F3">
        <w:rPr>
          <w:rFonts w:ascii="Times New Roman" w:hAnsi="Times New Roman" w:cs="Times New Roman"/>
          <w:i/>
          <w:iCs/>
          <w:sz w:val="28"/>
          <w:szCs w:val="28"/>
        </w:rPr>
        <w:t>- Căn cứ quy định tại Bộ luật lao độ</w:t>
      </w:r>
      <w:r w:rsidR="006E77D2" w:rsidRPr="005322F3">
        <w:rPr>
          <w:rFonts w:ascii="Times New Roman" w:hAnsi="Times New Roman" w:cs="Times New Roman"/>
          <w:i/>
          <w:iCs/>
          <w:sz w:val="28"/>
          <w:szCs w:val="28"/>
        </w:rPr>
        <w:t>ng năm 2019;</w:t>
      </w:r>
      <w:r w:rsidRPr="005322F3">
        <w:rPr>
          <w:rFonts w:ascii="Times New Roman" w:hAnsi="Times New Roman" w:cs="Times New Roman"/>
          <w:i/>
          <w:iCs/>
          <w:sz w:val="28"/>
          <w:szCs w:val="28"/>
        </w:rPr>
        <w:br/>
        <w:t xml:space="preserve">- </w:t>
      </w:r>
      <w:r w:rsidR="00425F43" w:rsidRPr="005322F3">
        <w:rPr>
          <w:rFonts w:ascii="Times New Roman" w:hAnsi="Times New Roman" w:cs="Times New Roman"/>
          <w:i/>
          <w:iCs/>
          <w:sz w:val="28"/>
          <w:szCs w:val="28"/>
        </w:rPr>
        <w:t>Căn cứ theo</w:t>
      </w:r>
      <w:r w:rsidRPr="005322F3">
        <w:rPr>
          <w:rFonts w:ascii="Times New Roman" w:hAnsi="Times New Roman" w:cs="Times New Roman"/>
          <w:i/>
          <w:iCs/>
          <w:sz w:val="28"/>
          <w:szCs w:val="28"/>
        </w:rPr>
        <w:t xml:space="preserve"> nhu cầu</w:t>
      </w:r>
      <w:r w:rsidR="00425F43" w:rsidRPr="005322F3">
        <w:rPr>
          <w:rFonts w:ascii="Times New Roman" w:hAnsi="Times New Roman" w:cs="Times New Roman"/>
          <w:i/>
          <w:iCs/>
          <w:sz w:val="28"/>
          <w:szCs w:val="28"/>
        </w:rPr>
        <w:t xml:space="preserve"> thực tế</w:t>
      </w:r>
      <w:r w:rsidRPr="005322F3">
        <w:rPr>
          <w:rFonts w:ascii="Times New Roman" w:hAnsi="Times New Roman" w:cs="Times New Roman"/>
          <w:i/>
          <w:iCs/>
          <w:sz w:val="28"/>
          <w:szCs w:val="28"/>
        </w:rPr>
        <w:t xml:space="preserve"> và thoả thuận giữa hai bên.</w:t>
      </w:r>
      <w:r w:rsidRPr="005322F3">
        <w:rPr>
          <w:rFonts w:ascii="Times New Roman" w:hAnsi="Times New Roman" w:cs="Times New Roman"/>
          <w:sz w:val="28"/>
          <w:szCs w:val="28"/>
        </w:rPr>
        <w:br/>
      </w:r>
      <w:r w:rsidRPr="005322F3">
        <w:rPr>
          <w:rFonts w:ascii="Times New Roman" w:hAnsi="Times New Roman" w:cs="Times New Roman"/>
          <w:sz w:val="28"/>
          <w:szCs w:val="28"/>
        </w:rPr>
        <w:br/>
      </w:r>
      <w:r w:rsidR="00EF3AD3" w:rsidRPr="005322F3">
        <w:rPr>
          <w:rFonts w:ascii="Times New Roman" w:hAnsi="Times New Roman" w:cs="Times New Roman"/>
          <w:i/>
          <w:iCs/>
          <w:sz w:val="28"/>
          <w:szCs w:val="28"/>
        </w:rPr>
        <w:t>Hôm nay, ngày … tháng … năm 2024</w:t>
      </w:r>
      <w:r w:rsidRPr="005322F3">
        <w:rPr>
          <w:rFonts w:ascii="Times New Roman" w:hAnsi="Times New Roman" w:cs="Times New Roman"/>
          <w:i/>
          <w:iCs/>
          <w:sz w:val="28"/>
          <w:szCs w:val="28"/>
        </w:rPr>
        <w:t>, tại trụ sở Công Ty Cổ Phần ABC số</w:t>
      </w:r>
      <w:r w:rsidR="00EF3AD3" w:rsidRPr="005322F3">
        <w:rPr>
          <w:rFonts w:ascii="Times New Roman" w:hAnsi="Times New Roman" w:cs="Times New Roman"/>
          <w:i/>
          <w:iCs/>
          <w:sz w:val="28"/>
          <w:szCs w:val="28"/>
        </w:rPr>
        <w:t>…</w:t>
      </w:r>
      <w:r w:rsidRPr="005322F3">
        <w:rPr>
          <w:rFonts w:ascii="Times New Roman" w:hAnsi="Times New Roman" w:cs="Times New Roman"/>
          <w:i/>
          <w:iCs/>
          <w:sz w:val="28"/>
          <w:szCs w:val="28"/>
        </w:rPr>
        <w:t>đườ</w:t>
      </w:r>
      <w:r w:rsidR="00EF3AD3" w:rsidRPr="005322F3">
        <w:rPr>
          <w:rFonts w:ascii="Times New Roman" w:hAnsi="Times New Roman" w:cs="Times New Roman"/>
          <w:i/>
          <w:iCs/>
          <w:sz w:val="28"/>
          <w:szCs w:val="28"/>
        </w:rPr>
        <w:t>ng…</w:t>
      </w:r>
      <w:r w:rsidRPr="005322F3">
        <w:rPr>
          <w:rFonts w:ascii="Times New Roman" w:hAnsi="Times New Roman" w:cs="Times New Roman"/>
          <w:i/>
          <w:iCs/>
          <w:sz w:val="28"/>
          <w:szCs w:val="28"/>
        </w:rPr>
        <w:t xml:space="preserve">, TP. </w:t>
      </w:r>
      <w:r w:rsidR="00EF3AD3" w:rsidRPr="005322F3">
        <w:rPr>
          <w:rFonts w:ascii="Times New Roman" w:hAnsi="Times New Roman" w:cs="Times New Roman"/>
          <w:i/>
          <w:iCs/>
          <w:sz w:val="28"/>
          <w:szCs w:val="28"/>
        </w:rPr>
        <w:t>Hà Nội</w:t>
      </w:r>
      <w:r w:rsidRPr="005322F3">
        <w:rPr>
          <w:rFonts w:ascii="Times New Roman" w:hAnsi="Times New Roman" w:cs="Times New Roman"/>
          <w:i/>
          <w:iCs/>
          <w:sz w:val="28"/>
          <w:szCs w:val="28"/>
        </w:rPr>
        <w:t xml:space="preserve">, </w:t>
      </w:r>
      <w:r w:rsidRPr="005322F3">
        <w:rPr>
          <w:rFonts w:ascii="Times New Roman" w:hAnsi="Times New Roman" w:cs="Times New Roman"/>
          <w:sz w:val="28"/>
          <w:szCs w:val="28"/>
        </w:rPr>
        <w:br/>
        <w:t>Chúng tôi gồm có:</w:t>
      </w:r>
      <w:r w:rsidRPr="005322F3">
        <w:rPr>
          <w:rFonts w:ascii="Times New Roman" w:hAnsi="Times New Roman" w:cs="Times New Roman"/>
          <w:sz w:val="28"/>
          <w:szCs w:val="28"/>
        </w:rPr>
        <w:br/>
      </w:r>
      <w:r w:rsidRPr="005322F3">
        <w:rPr>
          <w:rFonts w:ascii="Times New Roman" w:hAnsi="Times New Roman" w:cs="Times New Roman"/>
          <w:sz w:val="28"/>
          <w:szCs w:val="28"/>
        </w:rPr>
        <w:br/>
      </w:r>
      <w:r w:rsidRPr="005322F3">
        <w:rPr>
          <w:rFonts w:ascii="Times New Roman" w:hAnsi="Times New Roman" w:cs="Times New Roman"/>
          <w:b/>
          <w:bCs/>
          <w:sz w:val="28"/>
          <w:szCs w:val="28"/>
        </w:rPr>
        <w:t>Người sử dụng lao độ</w:t>
      </w:r>
      <w:r w:rsidR="006E77D2" w:rsidRPr="005322F3">
        <w:rPr>
          <w:rFonts w:ascii="Times New Roman" w:hAnsi="Times New Roman" w:cs="Times New Roman"/>
          <w:b/>
          <w:bCs/>
          <w:sz w:val="28"/>
          <w:szCs w:val="28"/>
        </w:rPr>
        <w:t>ng</w:t>
      </w:r>
      <w:r w:rsidR="006E77D2" w:rsidRPr="005322F3">
        <w:rPr>
          <w:rFonts w:ascii="Times New Roman" w:hAnsi="Times New Roman" w:cs="Times New Roman"/>
          <w:b/>
          <w:bCs/>
          <w:sz w:val="28"/>
          <w:szCs w:val="28"/>
        </w:rPr>
        <w:tab/>
      </w:r>
      <w:r w:rsidRPr="005322F3">
        <w:rPr>
          <w:rFonts w:ascii="Times New Roman" w:hAnsi="Times New Roman" w:cs="Times New Roman"/>
          <w:bCs/>
          <w:sz w:val="28"/>
          <w:szCs w:val="28"/>
        </w:rPr>
        <w:t>: </w:t>
      </w:r>
      <w:r w:rsidRPr="005322F3">
        <w:rPr>
          <w:rFonts w:ascii="Times New Roman" w:hAnsi="Times New Roman" w:cs="Times New Roman"/>
          <w:b/>
          <w:bCs/>
          <w:sz w:val="28"/>
          <w:szCs w:val="28"/>
        </w:rPr>
        <w:t xml:space="preserve">CÔNG TY </w:t>
      </w:r>
      <w:r w:rsidR="006E77D2" w:rsidRPr="005322F3">
        <w:rPr>
          <w:rFonts w:ascii="Times New Roman" w:hAnsi="Times New Roman" w:cs="Times New Roman"/>
          <w:b/>
          <w:bCs/>
          <w:sz w:val="28"/>
          <w:szCs w:val="28"/>
        </w:rPr>
        <w:t>CỔ PHẦN ABC</w:t>
      </w:r>
      <w:r w:rsidRPr="005322F3">
        <w:rPr>
          <w:rFonts w:ascii="Times New Roman" w:hAnsi="Times New Roman" w:cs="Times New Roman"/>
          <w:sz w:val="28"/>
          <w:szCs w:val="28"/>
        </w:rPr>
        <w:br/>
        <w:t>Địa chỉ</w:t>
      </w:r>
      <w:r w:rsidR="009E351E" w:rsidRPr="005322F3">
        <w:rPr>
          <w:rFonts w:ascii="Times New Roman" w:hAnsi="Times New Roman" w:cs="Times New Roman"/>
          <w:sz w:val="28"/>
          <w:szCs w:val="28"/>
        </w:rPr>
        <w:tab/>
      </w:r>
      <w:r w:rsidR="009E351E" w:rsidRPr="005322F3">
        <w:rPr>
          <w:rFonts w:ascii="Times New Roman" w:hAnsi="Times New Roman" w:cs="Times New Roman"/>
          <w:sz w:val="28"/>
          <w:szCs w:val="28"/>
        </w:rPr>
        <w:tab/>
      </w:r>
      <w:r w:rsidR="009E351E" w:rsidRPr="005322F3">
        <w:rPr>
          <w:rFonts w:ascii="Times New Roman" w:hAnsi="Times New Roman" w:cs="Times New Roman"/>
          <w:sz w:val="28"/>
          <w:szCs w:val="28"/>
        </w:rPr>
        <w:tab/>
      </w:r>
      <w:r w:rsidRPr="005322F3">
        <w:rPr>
          <w:rFonts w:ascii="Times New Roman" w:hAnsi="Times New Roman" w:cs="Times New Roman"/>
          <w:sz w:val="28"/>
          <w:szCs w:val="28"/>
        </w:rPr>
        <w:t xml:space="preserve">: </w:t>
      </w:r>
      <w:r w:rsidR="00EF3AD3" w:rsidRPr="005322F3">
        <w:rPr>
          <w:rFonts w:ascii="Times New Roman" w:hAnsi="Times New Roman" w:cs="Times New Roman"/>
          <w:sz w:val="28"/>
          <w:szCs w:val="28"/>
        </w:rPr>
        <w:t>số…đường…, TP. Hà Nội</w:t>
      </w:r>
      <w:r w:rsidRPr="005322F3">
        <w:rPr>
          <w:rFonts w:ascii="Times New Roman" w:hAnsi="Times New Roman" w:cs="Times New Roman"/>
          <w:sz w:val="28"/>
          <w:szCs w:val="28"/>
        </w:rPr>
        <w:br/>
        <w:t>Điện thoại</w:t>
      </w:r>
      <w:r w:rsidR="00EF3AD3" w:rsidRPr="005322F3">
        <w:rPr>
          <w:rFonts w:ascii="Times New Roman" w:hAnsi="Times New Roman" w:cs="Times New Roman"/>
          <w:sz w:val="28"/>
          <w:szCs w:val="28"/>
        </w:rPr>
        <w:tab/>
      </w:r>
      <w:r w:rsidR="00EF3AD3" w:rsidRPr="005322F3">
        <w:rPr>
          <w:rFonts w:ascii="Times New Roman" w:hAnsi="Times New Roman" w:cs="Times New Roman"/>
          <w:sz w:val="28"/>
          <w:szCs w:val="28"/>
        </w:rPr>
        <w:tab/>
      </w:r>
      <w:r w:rsidR="00EF3AD3" w:rsidRPr="005322F3">
        <w:rPr>
          <w:rFonts w:ascii="Times New Roman" w:hAnsi="Times New Roman" w:cs="Times New Roman"/>
          <w:sz w:val="28"/>
          <w:szCs w:val="28"/>
        </w:rPr>
        <w:tab/>
        <w:t>: 0986xxxxx123</w:t>
      </w:r>
      <w:r w:rsidRPr="005322F3">
        <w:rPr>
          <w:rFonts w:ascii="Times New Roman" w:hAnsi="Times New Roman" w:cs="Times New Roman"/>
          <w:sz w:val="28"/>
          <w:szCs w:val="28"/>
        </w:rPr>
        <w:br/>
        <w:t>Đại diện</w:t>
      </w:r>
      <w:r w:rsidR="006E77D2" w:rsidRPr="005322F3">
        <w:rPr>
          <w:rFonts w:ascii="Times New Roman" w:hAnsi="Times New Roman" w:cs="Times New Roman"/>
          <w:sz w:val="28"/>
          <w:szCs w:val="28"/>
        </w:rPr>
        <w:tab/>
      </w:r>
      <w:r w:rsidR="006E77D2" w:rsidRPr="005322F3">
        <w:rPr>
          <w:rFonts w:ascii="Times New Roman" w:hAnsi="Times New Roman" w:cs="Times New Roman"/>
          <w:sz w:val="28"/>
          <w:szCs w:val="28"/>
        </w:rPr>
        <w:tab/>
      </w:r>
      <w:r w:rsidR="006E77D2" w:rsidRPr="005322F3">
        <w:rPr>
          <w:rFonts w:ascii="Times New Roman" w:hAnsi="Times New Roman" w:cs="Times New Roman"/>
          <w:sz w:val="28"/>
          <w:szCs w:val="28"/>
        </w:rPr>
        <w:tab/>
      </w:r>
      <w:r w:rsidRPr="005322F3">
        <w:rPr>
          <w:rFonts w:ascii="Times New Roman" w:hAnsi="Times New Roman" w:cs="Times New Roman"/>
          <w:sz w:val="28"/>
          <w:szCs w:val="28"/>
        </w:rPr>
        <w:t xml:space="preserve">: </w:t>
      </w:r>
      <w:r w:rsidR="00EF3AD3" w:rsidRPr="005322F3">
        <w:rPr>
          <w:rFonts w:ascii="Times New Roman" w:hAnsi="Times New Roman" w:cs="Times New Roman"/>
          <w:sz w:val="28"/>
          <w:szCs w:val="28"/>
        </w:rPr>
        <w:t>Ông Nguyễn Văn</w:t>
      </w:r>
      <w:r w:rsidR="006E77D2" w:rsidRPr="005322F3">
        <w:rPr>
          <w:rFonts w:ascii="Times New Roman" w:hAnsi="Times New Roman" w:cs="Times New Roman"/>
          <w:sz w:val="28"/>
          <w:szCs w:val="28"/>
        </w:rPr>
        <w:t xml:space="preserve"> A -</w:t>
      </w:r>
      <w:r w:rsidRPr="005322F3">
        <w:rPr>
          <w:rFonts w:ascii="Times New Roman" w:hAnsi="Times New Roman" w:cs="Times New Roman"/>
          <w:sz w:val="28"/>
          <w:szCs w:val="28"/>
        </w:rPr>
        <w:t xml:space="preserve"> Chức vụ: Giám đố</w:t>
      </w:r>
      <w:r w:rsidR="00EF3AD3" w:rsidRPr="005322F3">
        <w:rPr>
          <w:rFonts w:ascii="Times New Roman" w:hAnsi="Times New Roman" w:cs="Times New Roman"/>
          <w:sz w:val="28"/>
          <w:szCs w:val="28"/>
        </w:rPr>
        <w:t>c</w:t>
      </w:r>
    </w:p>
    <w:p w:rsidR="005322F3" w:rsidRPr="005322F3" w:rsidRDefault="006E77D2" w:rsidP="001E3368">
      <w:pPr>
        <w:spacing w:line="305" w:lineRule="auto"/>
        <w:rPr>
          <w:rFonts w:ascii="Times New Roman" w:hAnsi="Times New Roman" w:cs="Times New Roman"/>
          <w:sz w:val="28"/>
          <w:szCs w:val="28"/>
        </w:rPr>
      </w:pPr>
      <w:r w:rsidRPr="005322F3">
        <w:rPr>
          <w:rFonts w:ascii="Times New Roman" w:hAnsi="Times New Roman" w:cs="Times New Roman"/>
          <w:i/>
          <w:sz w:val="28"/>
          <w:szCs w:val="28"/>
        </w:rPr>
        <w:t>Sau đây gọi tắt là “Bên A”</w:t>
      </w:r>
      <w:r w:rsidR="00325FC8" w:rsidRPr="005322F3">
        <w:rPr>
          <w:rFonts w:ascii="Times New Roman" w:hAnsi="Times New Roman" w:cs="Times New Roman"/>
          <w:sz w:val="28"/>
          <w:szCs w:val="28"/>
        </w:rPr>
        <w:br/>
      </w:r>
      <w:r w:rsidR="00325FC8" w:rsidRPr="005322F3">
        <w:rPr>
          <w:rFonts w:ascii="Times New Roman" w:hAnsi="Times New Roman" w:cs="Times New Roman"/>
          <w:sz w:val="28"/>
          <w:szCs w:val="28"/>
        </w:rPr>
        <w:br/>
      </w:r>
      <w:r w:rsidR="00325FC8" w:rsidRPr="005322F3">
        <w:rPr>
          <w:rFonts w:ascii="Times New Roman" w:hAnsi="Times New Roman" w:cs="Times New Roman"/>
          <w:b/>
          <w:bCs/>
          <w:sz w:val="28"/>
          <w:szCs w:val="28"/>
        </w:rPr>
        <w:t>Người lao động thử việ</w:t>
      </w:r>
      <w:r w:rsidRPr="005322F3">
        <w:rPr>
          <w:rFonts w:ascii="Times New Roman" w:hAnsi="Times New Roman" w:cs="Times New Roman"/>
          <w:b/>
          <w:bCs/>
          <w:sz w:val="28"/>
          <w:szCs w:val="28"/>
        </w:rPr>
        <w:t>c</w:t>
      </w:r>
      <w:r w:rsidRPr="005322F3">
        <w:rPr>
          <w:rFonts w:ascii="Times New Roman" w:hAnsi="Times New Roman" w:cs="Times New Roman"/>
          <w:b/>
          <w:bCs/>
          <w:sz w:val="28"/>
          <w:szCs w:val="28"/>
        </w:rPr>
        <w:tab/>
      </w:r>
      <w:r w:rsidRPr="005322F3">
        <w:rPr>
          <w:rFonts w:ascii="Times New Roman" w:hAnsi="Times New Roman" w:cs="Times New Roman"/>
          <w:bCs/>
          <w:sz w:val="28"/>
          <w:szCs w:val="28"/>
        </w:rPr>
        <w:t>:</w:t>
      </w:r>
      <w:r w:rsidRPr="005322F3">
        <w:rPr>
          <w:rFonts w:ascii="Times New Roman" w:hAnsi="Times New Roman" w:cs="Times New Roman"/>
          <w:b/>
          <w:bCs/>
          <w:sz w:val="28"/>
          <w:szCs w:val="28"/>
        </w:rPr>
        <w:t> </w:t>
      </w:r>
      <w:r w:rsidR="00EF3AD3" w:rsidRPr="005322F3">
        <w:rPr>
          <w:rFonts w:ascii="Times New Roman" w:hAnsi="Times New Roman" w:cs="Times New Roman"/>
          <w:b/>
          <w:bCs/>
          <w:sz w:val="28"/>
          <w:szCs w:val="28"/>
        </w:rPr>
        <w:t>Nguyễn Thị B</w:t>
      </w:r>
      <w:r w:rsidR="00325FC8" w:rsidRPr="005322F3">
        <w:rPr>
          <w:rFonts w:ascii="Times New Roman" w:hAnsi="Times New Roman" w:cs="Times New Roman"/>
          <w:sz w:val="28"/>
          <w:szCs w:val="28"/>
        </w:rPr>
        <w:br/>
        <w:t>Ngày tháng năm sinh</w:t>
      </w:r>
      <w:r w:rsidR="009E351E" w:rsidRPr="005322F3">
        <w:rPr>
          <w:rFonts w:ascii="Times New Roman" w:hAnsi="Times New Roman" w:cs="Times New Roman"/>
          <w:sz w:val="28"/>
          <w:szCs w:val="28"/>
        </w:rPr>
        <w:tab/>
      </w:r>
      <w:r w:rsidRPr="005322F3">
        <w:rPr>
          <w:rFonts w:ascii="Times New Roman" w:hAnsi="Times New Roman" w:cs="Times New Roman"/>
          <w:sz w:val="28"/>
          <w:szCs w:val="28"/>
        </w:rPr>
        <w:t>: dd/mm/yyyy</w:t>
      </w:r>
      <w:r w:rsidR="00325FC8" w:rsidRPr="005322F3">
        <w:rPr>
          <w:rFonts w:ascii="Times New Roman" w:hAnsi="Times New Roman" w:cs="Times New Roman"/>
          <w:sz w:val="28"/>
          <w:szCs w:val="28"/>
        </w:rPr>
        <w:br/>
        <w:t>Số CMND</w:t>
      </w:r>
      <w:r w:rsidRPr="005322F3">
        <w:rPr>
          <w:rFonts w:ascii="Times New Roman" w:hAnsi="Times New Roman" w:cs="Times New Roman"/>
          <w:sz w:val="28"/>
          <w:szCs w:val="28"/>
        </w:rPr>
        <w:t>/CCCD</w:t>
      </w:r>
      <w:r w:rsidRPr="005322F3">
        <w:rPr>
          <w:rFonts w:ascii="Times New Roman" w:hAnsi="Times New Roman" w:cs="Times New Roman"/>
          <w:sz w:val="28"/>
          <w:szCs w:val="28"/>
        </w:rPr>
        <w:tab/>
      </w:r>
      <w:r w:rsidRPr="005322F3">
        <w:rPr>
          <w:rFonts w:ascii="Times New Roman" w:hAnsi="Times New Roman" w:cs="Times New Roman"/>
          <w:sz w:val="28"/>
          <w:szCs w:val="28"/>
        </w:rPr>
        <w:tab/>
        <w:t xml:space="preserve">: </w:t>
      </w:r>
      <w:r w:rsidR="00EF3AD3" w:rsidRPr="005322F3">
        <w:rPr>
          <w:rFonts w:ascii="Times New Roman" w:hAnsi="Times New Roman" w:cs="Times New Roman"/>
          <w:sz w:val="28"/>
          <w:szCs w:val="28"/>
        </w:rPr>
        <w:t xml:space="preserve">012345098456   </w:t>
      </w:r>
      <w:r w:rsidR="00325FC8" w:rsidRPr="005322F3">
        <w:rPr>
          <w:rFonts w:ascii="Times New Roman" w:hAnsi="Times New Roman" w:cs="Times New Roman"/>
          <w:sz w:val="28"/>
          <w:szCs w:val="28"/>
        </w:rPr>
        <w:t>cấ</w:t>
      </w:r>
      <w:r w:rsidRPr="005322F3">
        <w:rPr>
          <w:rFonts w:ascii="Times New Roman" w:hAnsi="Times New Roman" w:cs="Times New Roman"/>
          <w:sz w:val="28"/>
          <w:szCs w:val="28"/>
        </w:rPr>
        <w:t>p ngày………………</w:t>
      </w:r>
      <w:r w:rsidR="00325FC8" w:rsidRPr="005322F3">
        <w:rPr>
          <w:rFonts w:ascii="Times New Roman" w:hAnsi="Times New Roman" w:cs="Times New Roman"/>
          <w:sz w:val="28"/>
          <w:szCs w:val="28"/>
        </w:rPr>
        <w:t>tạ</w:t>
      </w:r>
      <w:r w:rsidRPr="005322F3">
        <w:rPr>
          <w:rFonts w:ascii="Times New Roman" w:hAnsi="Times New Roman" w:cs="Times New Roman"/>
          <w:sz w:val="28"/>
          <w:szCs w:val="28"/>
        </w:rPr>
        <w:t>i…………………….</w:t>
      </w:r>
      <w:r w:rsidR="00325FC8" w:rsidRPr="005322F3">
        <w:rPr>
          <w:rFonts w:ascii="Times New Roman" w:hAnsi="Times New Roman" w:cs="Times New Roman"/>
          <w:sz w:val="28"/>
          <w:szCs w:val="28"/>
        </w:rPr>
        <w:br/>
        <w:t>Hộ khẩu thường trú</w:t>
      </w:r>
      <w:r w:rsidR="001E3368" w:rsidRPr="005322F3">
        <w:rPr>
          <w:rFonts w:ascii="Times New Roman" w:hAnsi="Times New Roman" w:cs="Times New Roman"/>
          <w:sz w:val="28"/>
          <w:szCs w:val="28"/>
        </w:rPr>
        <w:tab/>
      </w:r>
      <w:r w:rsidR="00325FC8" w:rsidRPr="005322F3">
        <w:rPr>
          <w:rFonts w:ascii="Times New Roman" w:hAnsi="Times New Roman" w:cs="Times New Roman"/>
          <w:sz w:val="28"/>
          <w:szCs w:val="28"/>
        </w:rPr>
        <w:t xml:space="preserve">: </w:t>
      </w:r>
      <w:r w:rsidRPr="005322F3">
        <w:rPr>
          <w:rFonts w:ascii="Times New Roman" w:hAnsi="Times New Roman" w:cs="Times New Roman"/>
          <w:sz w:val="28"/>
          <w:szCs w:val="28"/>
        </w:rPr>
        <w:t xml:space="preserve">……………………………………………………., TP. </w:t>
      </w:r>
      <w:r w:rsidR="00EF3AD3" w:rsidRPr="005322F3">
        <w:rPr>
          <w:rFonts w:ascii="Times New Roman" w:hAnsi="Times New Roman" w:cs="Times New Roman"/>
          <w:sz w:val="28"/>
          <w:szCs w:val="28"/>
        </w:rPr>
        <w:t>Hà Nội</w:t>
      </w:r>
      <w:r w:rsidRPr="005322F3">
        <w:rPr>
          <w:rFonts w:ascii="Times New Roman" w:hAnsi="Times New Roman" w:cs="Times New Roman"/>
          <w:sz w:val="28"/>
          <w:szCs w:val="28"/>
        </w:rPr>
        <w:t>.</w:t>
      </w:r>
      <w:r w:rsidR="00325FC8" w:rsidRPr="005322F3">
        <w:rPr>
          <w:rFonts w:ascii="Times New Roman" w:hAnsi="Times New Roman" w:cs="Times New Roman"/>
          <w:sz w:val="28"/>
          <w:szCs w:val="28"/>
        </w:rPr>
        <w:br/>
        <w:t>Địa chỉ hiện tại</w:t>
      </w:r>
      <w:r w:rsidR="009E351E" w:rsidRPr="005322F3">
        <w:rPr>
          <w:rFonts w:ascii="Times New Roman" w:hAnsi="Times New Roman" w:cs="Times New Roman"/>
          <w:sz w:val="28"/>
          <w:szCs w:val="28"/>
        </w:rPr>
        <w:tab/>
      </w:r>
      <w:r w:rsidR="009E351E" w:rsidRPr="005322F3">
        <w:rPr>
          <w:rFonts w:ascii="Times New Roman" w:hAnsi="Times New Roman" w:cs="Times New Roman"/>
          <w:sz w:val="28"/>
          <w:szCs w:val="28"/>
        </w:rPr>
        <w:tab/>
      </w:r>
      <w:r w:rsidRPr="005322F3">
        <w:rPr>
          <w:rFonts w:ascii="Times New Roman" w:hAnsi="Times New Roman" w:cs="Times New Roman"/>
          <w:sz w:val="28"/>
          <w:szCs w:val="28"/>
        </w:rPr>
        <w:t>: …………………………………………………….</w:t>
      </w:r>
      <w:r w:rsidR="00325FC8" w:rsidRPr="005322F3">
        <w:rPr>
          <w:rFonts w:ascii="Times New Roman" w:hAnsi="Times New Roman" w:cs="Times New Roman"/>
          <w:sz w:val="28"/>
          <w:szCs w:val="28"/>
        </w:rPr>
        <w:t xml:space="preserve">, TP. </w:t>
      </w:r>
      <w:r w:rsidR="00EF3AD3" w:rsidRPr="005322F3">
        <w:rPr>
          <w:rFonts w:ascii="Times New Roman" w:hAnsi="Times New Roman" w:cs="Times New Roman"/>
          <w:sz w:val="28"/>
          <w:szCs w:val="28"/>
        </w:rPr>
        <w:t>Hà Nội</w:t>
      </w:r>
      <w:r w:rsidR="00325FC8" w:rsidRPr="005322F3">
        <w:rPr>
          <w:rFonts w:ascii="Times New Roman" w:hAnsi="Times New Roman" w:cs="Times New Roman"/>
          <w:sz w:val="28"/>
          <w:szCs w:val="28"/>
        </w:rPr>
        <w:t>.</w:t>
      </w:r>
      <w:r w:rsidR="00325FC8" w:rsidRPr="005322F3">
        <w:rPr>
          <w:rFonts w:ascii="Times New Roman" w:hAnsi="Times New Roman" w:cs="Times New Roman"/>
          <w:sz w:val="28"/>
          <w:szCs w:val="28"/>
        </w:rPr>
        <w:br/>
        <w:t>Điện thoại</w:t>
      </w:r>
      <w:r w:rsidRPr="005322F3">
        <w:rPr>
          <w:rFonts w:ascii="Times New Roman" w:hAnsi="Times New Roman" w:cs="Times New Roman"/>
          <w:sz w:val="28"/>
          <w:szCs w:val="28"/>
        </w:rPr>
        <w:tab/>
      </w:r>
      <w:r w:rsidRPr="005322F3">
        <w:rPr>
          <w:rFonts w:ascii="Times New Roman" w:hAnsi="Times New Roman" w:cs="Times New Roman"/>
          <w:sz w:val="28"/>
          <w:szCs w:val="28"/>
        </w:rPr>
        <w:tab/>
      </w:r>
      <w:r w:rsidRPr="005322F3">
        <w:rPr>
          <w:rFonts w:ascii="Times New Roman" w:hAnsi="Times New Roman" w:cs="Times New Roman"/>
          <w:sz w:val="28"/>
          <w:szCs w:val="28"/>
        </w:rPr>
        <w:tab/>
        <w:t xml:space="preserve">: 0987771xxx - Email: </w:t>
      </w:r>
      <w:r w:rsidR="00EF3AD3" w:rsidRPr="005322F3">
        <w:rPr>
          <w:rFonts w:ascii="Times New Roman" w:hAnsi="Times New Roman" w:cs="Times New Roman"/>
          <w:sz w:val="28"/>
          <w:szCs w:val="28"/>
        </w:rPr>
        <w:t>luatvietchinh</w:t>
      </w:r>
      <w:r w:rsidRPr="005322F3">
        <w:rPr>
          <w:rFonts w:ascii="Times New Roman" w:hAnsi="Times New Roman" w:cs="Times New Roman"/>
          <w:sz w:val="28"/>
          <w:szCs w:val="28"/>
        </w:rPr>
        <w:t>@gmail.com</w:t>
      </w:r>
      <w:r w:rsidR="00325FC8" w:rsidRPr="005322F3">
        <w:rPr>
          <w:rFonts w:ascii="Times New Roman" w:hAnsi="Times New Roman" w:cs="Times New Roman"/>
          <w:sz w:val="28"/>
          <w:szCs w:val="28"/>
        </w:rPr>
        <w:t>.</w:t>
      </w:r>
      <w:r w:rsidR="00325FC8" w:rsidRPr="005322F3">
        <w:rPr>
          <w:rFonts w:ascii="Times New Roman" w:hAnsi="Times New Roman" w:cs="Times New Roman"/>
          <w:sz w:val="28"/>
          <w:szCs w:val="28"/>
        </w:rPr>
        <w:br/>
        <w:t>Trình độ/chuyên môn</w:t>
      </w:r>
      <w:r w:rsidR="009E351E" w:rsidRPr="005322F3">
        <w:rPr>
          <w:rFonts w:ascii="Times New Roman" w:hAnsi="Times New Roman" w:cs="Times New Roman"/>
          <w:sz w:val="28"/>
          <w:szCs w:val="28"/>
        </w:rPr>
        <w:tab/>
      </w:r>
      <w:r w:rsidR="00325FC8" w:rsidRPr="005322F3">
        <w:rPr>
          <w:rFonts w:ascii="Times New Roman" w:hAnsi="Times New Roman" w:cs="Times New Roman"/>
          <w:sz w:val="28"/>
          <w:szCs w:val="28"/>
        </w:rPr>
        <w:t xml:space="preserve">: Cử nhân </w:t>
      </w:r>
      <w:r w:rsidRPr="005322F3">
        <w:rPr>
          <w:rFonts w:ascii="Times New Roman" w:hAnsi="Times New Roman" w:cs="Times New Roman"/>
          <w:sz w:val="28"/>
          <w:szCs w:val="28"/>
        </w:rPr>
        <w:t>Luật - chuyên ngành Luật học.</w:t>
      </w:r>
      <w:r w:rsidR="00325FC8" w:rsidRPr="005322F3">
        <w:rPr>
          <w:rFonts w:ascii="Times New Roman" w:hAnsi="Times New Roman" w:cs="Times New Roman"/>
          <w:sz w:val="28"/>
          <w:szCs w:val="28"/>
        </w:rPr>
        <w:br/>
      </w:r>
      <w:r w:rsidRPr="005322F3">
        <w:rPr>
          <w:rFonts w:ascii="Times New Roman" w:hAnsi="Times New Roman" w:cs="Times New Roman"/>
          <w:i/>
          <w:sz w:val="28"/>
          <w:szCs w:val="28"/>
        </w:rPr>
        <w:t>Sau đây gọi tắt là “Bên B”</w:t>
      </w:r>
      <w:r w:rsidR="00325FC8" w:rsidRPr="005322F3">
        <w:rPr>
          <w:rFonts w:ascii="Times New Roman" w:hAnsi="Times New Roman" w:cs="Times New Roman"/>
          <w:sz w:val="28"/>
          <w:szCs w:val="28"/>
        </w:rPr>
        <w:br/>
        <w:t>Sau khi trao đổi, hai bên đồng ý ký kết Hợp đồng thử việc này, với nội dung như sau:</w:t>
      </w:r>
      <w:r w:rsidR="00325FC8" w:rsidRPr="005322F3">
        <w:rPr>
          <w:rFonts w:ascii="Times New Roman" w:hAnsi="Times New Roman" w:cs="Times New Roman"/>
          <w:sz w:val="28"/>
          <w:szCs w:val="28"/>
        </w:rPr>
        <w:br/>
      </w:r>
    </w:p>
    <w:p w:rsidR="001E3368" w:rsidRPr="005322F3" w:rsidRDefault="00704E66" w:rsidP="001E3368">
      <w:pPr>
        <w:spacing w:line="305" w:lineRule="auto"/>
        <w:rPr>
          <w:rFonts w:ascii="Times New Roman" w:hAnsi="Times New Roman" w:cs="Times New Roman"/>
          <w:sz w:val="28"/>
          <w:szCs w:val="28"/>
        </w:rPr>
      </w:pPr>
      <w:r w:rsidRPr="005322F3">
        <w:rPr>
          <w:rFonts w:ascii="Times New Roman" w:hAnsi="Times New Roman" w:cs="Times New Roman"/>
          <w:b/>
          <w:bCs/>
          <w:sz w:val="28"/>
          <w:szCs w:val="28"/>
          <w:u w:val="single"/>
        </w:rPr>
        <w:lastRenderedPageBreak/>
        <w:t>ĐIỀU 1: CÔNG VIỆC LÀM THỬ VÀ THỜI HẠN THỬ VIỆC</w:t>
      </w:r>
      <w:r w:rsidRPr="005322F3">
        <w:rPr>
          <w:rFonts w:ascii="Times New Roman" w:hAnsi="Times New Roman" w:cs="Times New Roman"/>
          <w:sz w:val="28"/>
          <w:szCs w:val="28"/>
          <w:u w:val="single"/>
        </w:rPr>
        <w:br/>
      </w:r>
      <w:r w:rsidR="00325FC8" w:rsidRPr="005322F3">
        <w:rPr>
          <w:rFonts w:ascii="Times New Roman" w:hAnsi="Times New Roman" w:cs="Times New Roman"/>
          <w:sz w:val="28"/>
          <w:szCs w:val="28"/>
        </w:rPr>
        <w:t xml:space="preserve">Bên A đồng ý nhận bên B và bên B đồng ý vào thử việc tại Công ty </w:t>
      </w:r>
      <w:r w:rsidR="00EF3AD3" w:rsidRPr="005322F3">
        <w:rPr>
          <w:rFonts w:ascii="Times New Roman" w:hAnsi="Times New Roman" w:cs="Times New Roman"/>
          <w:sz w:val="28"/>
          <w:szCs w:val="28"/>
        </w:rPr>
        <w:t>Cổ phần ABC</w:t>
      </w:r>
      <w:r w:rsidR="00325FC8" w:rsidRPr="005322F3">
        <w:rPr>
          <w:rFonts w:ascii="Times New Roman" w:hAnsi="Times New Roman" w:cs="Times New Roman"/>
          <w:sz w:val="28"/>
          <w:szCs w:val="28"/>
        </w:rPr>
        <w:t>, theo quy địn</w:t>
      </w:r>
      <w:r w:rsidR="006E77D2" w:rsidRPr="005322F3">
        <w:rPr>
          <w:rFonts w:ascii="Times New Roman" w:hAnsi="Times New Roman" w:cs="Times New Roman"/>
          <w:sz w:val="28"/>
          <w:szCs w:val="28"/>
        </w:rPr>
        <w:t>h như sau:</w:t>
      </w:r>
      <w:r w:rsidR="00325FC8" w:rsidRPr="005322F3">
        <w:rPr>
          <w:rFonts w:ascii="Times New Roman" w:hAnsi="Times New Roman" w:cs="Times New Roman"/>
          <w:sz w:val="28"/>
          <w:szCs w:val="28"/>
        </w:rPr>
        <w:br/>
        <w:t xml:space="preserve">1.1. Thời gian thử việc: 60 ngày (bắt đầu từ ngày </w:t>
      </w:r>
      <w:r w:rsidR="006E77D2" w:rsidRPr="005322F3">
        <w:rPr>
          <w:rFonts w:ascii="Times New Roman" w:hAnsi="Times New Roman" w:cs="Times New Roman"/>
          <w:sz w:val="28"/>
          <w:szCs w:val="28"/>
        </w:rPr>
        <w:t>15/02</w:t>
      </w:r>
      <w:r w:rsidR="00EF3AD3" w:rsidRPr="005322F3">
        <w:rPr>
          <w:rFonts w:ascii="Times New Roman" w:hAnsi="Times New Roman" w:cs="Times New Roman"/>
          <w:sz w:val="28"/>
          <w:szCs w:val="28"/>
        </w:rPr>
        <w:t>/2024</w:t>
      </w:r>
      <w:r w:rsidR="00325FC8" w:rsidRPr="005322F3">
        <w:rPr>
          <w:rFonts w:ascii="Times New Roman" w:hAnsi="Times New Roman" w:cs="Times New Roman"/>
          <w:sz w:val="28"/>
          <w:szCs w:val="28"/>
        </w:rPr>
        <w:t xml:space="preserve"> đến hết ngày </w:t>
      </w:r>
      <w:r w:rsidR="006E77D2" w:rsidRPr="005322F3">
        <w:rPr>
          <w:rFonts w:ascii="Times New Roman" w:hAnsi="Times New Roman" w:cs="Times New Roman"/>
          <w:sz w:val="28"/>
          <w:szCs w:val="28"/>
        </w:rPr>
        <w:t>14</w:t>
      </w:r>
      <w:r w:rsidR="00325FC8" w:rsidRPr="005322F3">
        <w:rPr>
          <w:rFonts w:ascii="Times New Roman" w:hAnsi="Times New Roman" w:cs="Times New Roman"/>
          <w:sz w:val="28"/>
          <w:szCs w:val="28"/>
        </w:rPr>
        <w:t>/</w:t>
      </w:r>
      <w:r w:rsidR="006E77D2" w:rsidRPr="005322F3">
        <w:rPr>
          <w:rFonts w:ascii="Times New Roman" w:hAnsi="Times New Roman" w:cs="Times New Roman"/>
          <w:sz w:val="28"/>
          <w:szCs w:val="28"/>
        </w:rPr>
        <w:t>04</w:t>
      </w:r>
      <w:r w:rsidR="00EF3AD3" w:rsidRPr="005322F3">
        <w:rPr>
          <w:rFonts w:ascii="Times New Roman" w:hAnsi="Times New Roman" w:cs="Times New Roman"/>
          <w:sz w:val="28"/>
          <w:szCs w:val="28"/>
        </w:rPr>
        <w:t>/2024</w:t>
      </w:r>
      <w:r w:rsidR="00325FC8" w:rsidRPr="005322F3">
        <w:rPr>
          <w:rFonts w:ascii="Times New Roman" w:hAnsi="Times New Roman" w:cs="Times New Roman"/>
          <w:sz w:val="28"/>
          <w:szCs w:val="28"/>
        </w:rPr>
        <w:t>). Số ngày thử việc bao gồm ngày nghỉ hàng tuần, nghỉ lễ</w:t>
      </w:r>
      <w:r w:rsidR="006E77D2" w:rsidRPr="005322F3">
        <w:rPr>
          <w:rFonts w:ascii="Times New Roman" w:hAnsi="Times New Roman" w:cs="Times New Roman"/>
          <w:sz w:val="28"/>
          <w:szCs w:val="28"/>
        </w:rPr>
        <w:t>.</w:t>
      </w:r>
      <w:r w:rsidR="00325FC8" w:rsidRPr="005322F3">
        <w:rPr>
          <w:rFonts w:ascii="Times New Roman" w:hAnsi="Times New Roman" w:cs="Times New Roman"/>
          <w:sz w:val="28"/>
          <w:szCs w:val="28"/>
        </w:rPr>
        <w:br/>
        <w:t xml:space="preserve">1.2. Vị trí thử việc: </w:t>
      </w:r>
      <w:r w:rsidR="006E77D2" w:rsidRPr="005322F3">
        <w:rPr>
          <w:rFonts w:ascii="Times New Roman" w:hAnsi="Times New Roman" w:cs="Times New Roman"/>
          <w:sz w:val="28"/>
          <w:szCs w:val="28"/>
        </w:rPr>
        <w:t xml:space="preserve">chuyên viên phòng </w:t>
      </w:r>
      <w:r w:rsidR="00EF3AD3" w:rsidRPr="005322F3">
        <w:rPr>
          <w:rFonts w:ascii="Times New Roman" w:hAnsi="Times New Roman" w:cs="Times New Roman"/>
          <w:sz w:val="28"/>
          <w:szCs w:val="28"/>
        </w:rPr>
        <w:t>pháp chế</w:t>
      </w:r>
      <w:r w:rsidR="006E77D2" w:rsidRPr="005322F3">
        <w:rPr>
          <w:rFonts w:ascii="Times New Roman" w:hAnsi="Times New Roman" w:cs="Times New Roman"/>
          <w:sz w:val="28"/>
          <w:szCs w:val="28"/>
        </w:rPr>
        <w:t>.</w:t>
      </w:r>
      <w:r w:rsidR="00325FC8" w:rsidRPr="005322F3">
        <w:rPr>
          <w:rFonts w:ascii="Times New Roman" w:hAnsi="Times New Roman" w:cs="Times New Roman"/>
          <w:sz w:val="28"/>
          <w:szCs w:val="28"/>
        </w:rPr>
        <w:br/>
        <w:t xml:space="preserve">1.3. Công việc </w:t>
      </w:r>
      <w:r w:rsidR="001E3368" w:rsidRPr="005322F3">
        <w:rPr>
          <w:rFonts w:ascii="Times New Roman" w:hAnsi="Times New Roman" w:cs="Times New Roman"/>
          <w:sz w:val="28"/>
          <w:szCs w:val="28"/>
        </w:rPr>
        <w:t>cần thực hiện</w:t>
      </w:r>
      <w:r w:rsidR="00325FC8" w:rsidRPr="005322F3">
        <w:rPr>
          <w:rFonts w:ascii="Times New Roman" w:hAnsi="Times New Roman" w:cs="Times New Roman"/>
          <w:sz w:val="28"/>
          <w:szCs w:val="28"/>
        </w:rPr>
        <w:t xml:space="preserve"> và yêu cầu thử việ</w:t>
      </w:r>
      <w:r w:rsidR="006E77D2" w:rsidRPr="005322F3">
        <w:rPr>
          <w:rFonts w:ascii="Times New Roman" w:hAnsi="Times New Roman" w:cs="Times New Roman"/>
          <w:sz w:val="28"/>
          <w:szCs w:val="28"/>
        </w:rPr>
        <w:t>c:</w:t>
      </w:r>
      <w:r w:rsidR="00325FC8" w:rsidRPr="005322F3">
        <w:rPr>
          <w:rFonts w:ascii="Times New Roman" w:hAnsi="Times New Roman" w:cs="Times New Roman"/>
          <w:sz w:val="28"/>
          <w:szCs w:val="28"/>
        </w:rPr>
        <w:br/>
      </w:r>
      <w:r w:rsidR="001E3368" w:rsidRPr="005322F3">
        <w:rPr>
          <w:rFonts w:ascii="Times New Roman" w:hAnsi="Times New Roman" w:cs="Times New Roman"/>
          <w:sz w:val="28"/>
          <w:szCs w:val="28"/>
        </w:rPr>
        <w:t>1.3.1. Công việc cần thực hiện</w:t>
      </w:r>
    </w:p>
    <w:p w:rsidR="001E3368" w:rsidRPr="005322F3" w:rsidRDefault="001E3368" w:rsidP="001E3368">
      <w:pPr>
        <w:spacing w:line="305" w:lineRule="auto"/>
        <w:rPr>
          <w:rFonts w:ascii="Times New Roman" w:hAnsi="Times New Roman" w:cs="Times New Roman"/>
          <w:sz w:val="28"/>
          <w:szCs w:val="28"/>
        </w:rPr>
      </w:pPr>
      <w:r w:rsidRPr="005322F3">
        <w:rPr>
          <w:rFonts w:ascii="Times New Roman" w:hAnsi="Times New Roman" w:cs="Times New Roman"/>
          <w:sz w:val="28"/>
          <w:szCs w:val="28"/>
        </w:rPr>
        <w:t>-</w:t>
      </w:r>
      <w:r w:rsidRPr="005322F3">
        <w:rPr>
          <w:rFonts w:ascii="Times New Roman" w:hAnsi="Times New Roman" w:cs="Times New Roman"/>
          <w:sz w:val="28"/>
          <w:szCs w:val="28"/>
        </w:rPr>
        <w:tab/>
        <w:t>Rà soát các văn bản;</w:t>
      </w:r>
    </w:p>
    <w:p w:rsidR="001E3368" w:rsidRPr="005322F3" w:rsidRDefault="001E3368" w:rsidP="001E3368">
      <w:pPr>
        <w:spacing w:line="305" w:lineRule="auto"/>
        <w:rPr>
          <w:rFonts w:ascii="Times New Roman" w:hAnsi="Times New Roman" w:cs="Times New Roman"/>
          <w:sz w:val="28"/>
          <w:szCs w:val="28"/>
        </w:rPr>
      </w:pPr>
      <w:r w:rsidRPr="005322F3">
        <w:rPr>
          <w:rFonts w:ascii="Times New Roman" w:hAnsi="Times New Roman" w:cs="Times New Roman"/>
          <w:sz w:val="28"/>
          <w:szCs w:val="28"/>
        </w:rPr>
        <w:t>-</w:t>
      </w:r>
      <w:r w:rsidRPr="005322F3">
        <w:rPr>
          <w:rFonts w:ascii="Times New Roman" w:hAnsi="Times New Roman" w:cs="Times New Roman"/>
          <w:sz w:val="28"/>
          <w:szCs w:val="28"/>
        </w:rPr>
        <w:tab/>
        <w:t>Soạn thảo, sửa đổi, bổ sung;</w:t>
      </w:r>
    </w:p>
    <w:p w:rsidR="001E3368" w:rsidRPr="005322F3" w:rsidRDefault="001E3368" w:rsidP="001E3368">
      <w:pPr>
        <w:spacing w:line="305" w:lineRule="auto"/>
        <w:rPr>
          <w:rFonts w:ascii="Times New Roman" w:hAnsi="Times New Roman" w:cs="Times New Roman"/>
          <w:sz w:val="28"/>
          <w:szCs w:val="28"/>
        </w:rPr>
      </w:pPr>
      <w:r w:rsidRPr="005322F3">
        <w:rPr>
          <w:rFonts w:ascii="Times New Roman" w:hAnsi="Times New Roman" w:cs="Times New Roman"/>
          <w:sz w:val="28"/>
          <w:szCs w:val="28"/>
        </w:rPr>
        <w:t>-</w:t>
      </w:r>
      <w:r w:rsidRPr="005322F3">
        <w:rPr>
          <w:rFonts w:ascii="Times New Roman" w:hAnsi="Times New Roman" w:cs="Times New Roman"/>
          <w:sz w:val="28"/>
          <w:szCs w:val="28"/>
        </w:rPr>
        <w:tab/>
        <w:t>Kiểm soát các hợp đồng, giao dịch của Công Ty;</w:t>
      </w:r>
    </w:p>
    <w:p w:rsidR="001E3368" w:rsidRPr="005322F3" w:rsidRDefault="001E3368" w:rsidP="001E3368">
      <w:pPr>
        <w:spacing w:line="305" w:lineRule="auto"/>
        <w:rPr>
          <w:rFonts w:ascii="Times New Roman" w:hAnsi="Times New Roman" w:cs="Times New Roman"/>
          <w:sz w:val="28"/>
          <w:szCs w:val="28"/>
        </w:rPr>
      </w:pPr>
      <w:r w:rsidRPr="005322F3">
        <w:rPr>
          <w:rFonts w:ascii="Times New Roman" w:hAnsi="Times New Roman" w:cs="Times New Roman"/>
          <w:sz w:val="28"/>
          <w:szCs w:val="28"/>
        </w:rPr>
        <w:t>-</w:t>
      </w:r>
      <w:r w:rsidRPr="005322F3">
        <w:rPr>
          <w:rFonts w:ascii="Times New Roman" w:hAnsi="Times New Roman" w:cs="Times New Roman"/>
          <w:sz w:val="28"/>
          <w:szCs w:val="28"/>
        </w:rPr>
        <w:tab/>
        <w:t>Trao đổi và tư vấn;</w:t>
      </w:r>
    </w:p>
    <w:p w:rsidR="001E3368" w:rsidRPr="005322F3" w:rsidRDefault="001E3368" w:rsidP="001E3368">
      <w:pPr>
        <w:spacing w:line="305" w:lineRule="auto"/>
        <w:rPr>
          <w:rFonts w:ascii="Times New Roman" w:hAnsi="Times New Roman" w:cs="Times New Roman"/>
          <w:sz w:val="28"/>
          <w:szCs w:val="28"/>
        </w:rPr>
      </w:pPr>
      <w:r w:rsidRPr="005322F3">
        <w:rPr>
          <w:rFonts w:ascii="Times New Roman" w:hAnsi="Times New Roman" w:cs="Times New Roman"/>
          <w:sz w:val="28"/>
          <w:szCs w:val="28"/>
        </w:rPr>
        <w:t>-</w:t>
      </w:r>
      <w:r w:rsidRPr="005322F3">
        <w:rPr>
          <w:rFonts w:ascii="Times New Roman" w:hAnsi="Times New Roman" w:cs="Times New Roman"/>
          <w:sz w:val="28"/>
          <w:szCs w:val="28"/>
        </w:rPr>
        <w:tab/>
        <w:t>Thực hiện các công việc theo phân công của cấp quản lý, nhân sự;</w:t>
      </w:r>
    </w:p>
    <w:p w:rsidR="001E3368" w:rsidRPr="005322F3" w:rsidRDefault="001E3368" w:rsidP="001E3368">
      <w:pPr>
        <w:spacing w:line="305" w:lineRule="auto"/>
        <w:rPr>
          <w:rFonts w:ascii="Times New Roman" w:hAnsi="Times New Roman" w:cs="Times New Roman"/>
          <w:sz w:val="28"/>
          <w:szCs w:val="28"/>
        </w:rPr>
      </w:pPr>
      <w:r w:rsidRPr="005322F3">
        <w:rPr>
          <w:rFonts w:ascii="Times New Roman" w:hAnsi="Times New Roman" w:cs="Times New Roman"/>
          <w:sz w:val="28"/>
          <w:szCs w:val="28"/>
        </w:rPr>
        <w:t>-</w:t>
      </w:r>
      <w:r w:rsidRPr="005322F3">
        <w:rPr>
          <w:rFonts w:ascii="Times New Roman" w:hAnsi="Times New Roman" w:cs="Times New Roman"/>
          <w:sz w:val="28"/>
          <w:szCs w:val="28"/>
        </w:rPr>
        <w:tab/>
        <w:t>Báo cáo công việc và báo cáo kết quả thử việ</w:t>
      </w:r>
      <w:r w:rsidRPr="005322F3">
        <w:rPr>
          <w:rFonts w:ascii="Times New Roman" w:hAnsi="Times New Roman" w:cs="Times New Roman"/>
          <w:sz w:val="28"/>
          <w:szCs w:val="28"/>
        </w:rPr>
        <w:t>c.</w:t>
      </w:r>
    </w:p>
    <w:p w:rsidR="001E3368" w:rsidRPr="005322F3" w:rsidRDefault="001E3368" w:rsidP="001E3368">
      <w:pPr>
        <w:spacing w:line="305" w:lineRule="auto"/>
        <w:rPr>
          <w:rFonts w:ascii="Times New Roman" w:hAnsi="Times New Roman" w:cs="Times New Roman"/>
          <w:sz w:val="28"/>
          <w:szCs w:val="28"/>
        </w:rPr>
      </w:pPr>
      <w:r w:rsidRPr="005322F3">
        <w:rPr>
          <w:rFonts w:ascii="Times New Roman" w:hAnsi="Times New Roman" w:cs="Times New Roman"/>
          <w:sz w:val="28"/>
          <w:szCs w:val="28"/>
        </w:rPr>
        <w:t>1.3.2. Yêu cầu</w:t>
      </w:r>
    </w:p>
    <w:p w:rsidR="001E3368" w:rsidRPr="005322F3" w:rsidRDefault="001E3368" w:rsidP="001E3368">
      <w:pPr>
        <w:spacing w:line="305" w:lineRule="auto"/>
        <w:rPr>
          <w:rFonts w:ascii="Times New Roman" w:hAnsi="Times New Roman" w:cs="Times New Roman"/>
          <w:sz w:val="28"/>
          <w:szCs w:val="28"/>
        </w:rPr>
      </w:pPr>
      <w:r w:rsidRPr="005322F3">
        <w:rPr>
          <w:rFonts w:ascii="Times New Roman" w:hAnsi="Times New Roman" w:cs="Times New Roman"/>
          <w:sz w:val="28"/>
          <w:szCs w:val="28"/>
        </w:rPr>
        <w:t>-</w:t>
      </w:r>
      <w:r w:rsidRPr="005322F3">
        <w:rPr>
          <w:rFonts w:ascii="Times New Roman" w:hAnsi="Times New Roman" w:cs="Times New Roman"/>
          <w:sz w:val="28"/>
          <w:szCs w:val="28"/>
        </w:rPr>
        <w:tab/>
        <w:t>Tuân thủ quy định, quy trình, văn hóa làm việc của Công Ty;</w:t>
      </w:r>
    </w:p>
    <w:p w:rsidR="001E3368" w:rsidRPr="005322F3" w:rsidRDefault="001E3368" w:rsidP="001E3368">
      <w:pPr>
        <w:spacing w:line="305" w:lineRule="auto"/>
        <w:rPr>
          <w:rFonts w:ascii="Times New Roman" w:hAnsi="Times New Roman" w:cs="Times New Roman"/>
          <w:sz w:val="28"/>
          <w:szCs w:val="28"/>
        </w:rPr>
      </w:pPr>
      <w:r w:rsidRPr="005322F3">
        <w:rPr>
          <w:rFonts w:ascii="Times New Roman" w:hAnsi="Times New Roman" w:cs="Times New Roman"/>
          <w:sz w:val="28"/>
          <w:szCs w:val="28"/>
        </w:rPr>
        <w:t>-</w:t>
      </w:r>
      <w:r w:rsidRPr="005322F3">
        <w:rPr>
          <w:rFonts w:ascii="Times New Roman" w:hAnsi="Times New Roman" w:cs="Times New Roman"/>
          <w:sz w:val="28"/>
          <w:szCs w:val="28"/>
        </w:rPr>
        <w:tab/>
        <w:t>Trang phục làm việc gọn gàng. Mặc</w:t>
      </w:r>
      <w:r w:rsidRPr="005322F3">
        <w:rPr>
          <w:rFonts w:ascii="Times New Roman" w:hAnsi="Times New Roman" w:cs="Times New Roman"/>
          <w:sz w:val="28"/>
          <w:szCs w:val="28"/>
        </w:rPr>
        <w:t xml:space="preserve"> </w:t>
      </w:r>
      <w:r w:rsidRPr="005322F3">
        <w:rPr>
          <w:rFonts w:ascii="Times New Roman" w:hAnsi="Times New Roman" w:cs="Times New Roman"/>
          <w:sz w:val="28"/>
          <w:szCs w:val="28"/>
        </w:rPr>
        <w:t>áo sơmi</w:t>
      </w:r>
      <w:r w:rsidRPr="005322F3">
        <w:rPr>
          <w:rFonts w:ascii="Times New Roman" w:hAnsi="Times New Roman" w:cs="Times New Roman"/>
          <w:sz w:val="28"/>
          <w:szCs w:val="28"/>
        </w:rPr>
        <w:t xml:space="preserve"> </w:t>
      </w:r>
      <w:r w:rsidRPr="005322F3">
        <w:rPr>
          <w:rFonts w:ascii="Times New Roman" w:hAnsi="Times New Roman" w:cs="Times New Roman"/>
          <w:sz w:val="28"/>
          <w:szCs w:val="28"/>
        </w:rPr>
        <w:t>trắ</w:t>
      </w:r>
      <w:r w:rsidRPr="005322F3">
        <w:rPr>
          <w:rFonts w:ascii="Times New Roman" w:hAnsi="Times New Roman" w:cs="Times New Roman"/>
          <w:sz w:val="28"/>
          <w:szCs w:val="28"/>
        </w:rPr>
        <w:t>ng dài tay, quần tối màu</w:t>
      </w:r>
      <w:r w:rsidRPr="005322F3">
        <w:rPr>
          <w:rFonts w:ascii="Times New Roman" w:hAnsi="Times New Roman" w:cs="Times New Roman"/>
          <w:sz w:val="28"/>
          <w:szCs w:val="28"/>
        </w:rPr>
        <w:t>;</w:t>
      </w:r>
    </w:p>
    <w:p w:rsidR="005322F3" w:rsidRPr="005322F3" w:rsidRDefault="001E3368" w:rsidP="001E3368">
      <w:pPr>
        <w:spacing w:line="305" w:lineRule="auto"/>
        <w:rPr>
          <w:rFonts w:ascii="Times New Roman" w:hAnsi="Times New Roman" w:cs="Times New Roman"/>
          <w:b/>
          <w:bCs/>
          <w:sz w:val="28"/>
          <w:szCs w:val="28"/>
        </w:rPr>
      </w:pPr>
      <w:r w:rsidRPr="005322F3">
        <w:rPr>
          <w:rFonts w:ascii="Times New Roman" w:hAnsi="Times New Roman" w:cs="Times New Roman"/>
          <w:sz w:val="28"/>
          <w:szCs w:val="28"/>
        </w:rPr>
        <w:t>-</w:t>
      </w:r>
      <w:r w:rsidRPr="005322F3">
        <w:rPr>
          <w:rFonts w:ascii="Times New Roman" w:hAnsi="Times New Roman" w:cs="Times New Roman"/>
          <w:sz w:val="28"/>
          <w:szCs w:val="28"/>
        </w:rPr>
        <w:tab/>
        <w:t>Hoàn thành tốt công việc được giao. Hoàn thành ít nhất 80% khối lượng công việc được giao và trong đó kết quả “ĐẠT” chiếm 60% được đánh giá từ Người hướng dẫn và quản lý trực tiếp.</w:t>
      </w:r>
      <w:r w:rsidR="00325FC8" w:rsidRPr="005322F3">
        <w:rPr>
          <w:rFonts w:ascii="Times New Roman" w:hAnsi="Times New Roman" w:cs="Times New Roman"/>
          <w:sz w:val="28"/>
          <w:szCs w:val="28"/>
        </w:rPr>
        <w:br/>
        <w:t xml:space="preserve">1.4. Nơi làm việc: tại trụ sở công ty – Phòng </w:t>
      </w:r>
      <w:r w:rsidR="006E77D2" w:rsidRPr="005322F3">
        <w:rPr>
          <w:rFonts w:ascii="Times New Roman" w:hAnsi="Times New Roman" w:cs="Times New Roman"/>
          <w:sz w:val="28"/>
          <w:szCs w:val="28"/>
        </w:rPr>
        <w:t xml:space="preserve">tuân thủ và một số địa điểm khác là chi nhánh/Văn phòng đại diện của Bên A tại TP. </w:t>
      </w:r>
      <w:r w:rsidR="00EF3AD3" w:rsidRPr="005322F3">
        <w:rPr>
          <w:rFonts w:ascii="Times New Roman" w:hAnsi="Times New Roman" w:cs="Times New Roman"/>
          <w:sz w:val="28"/>
          <w:szCs w:val="28"/>
        </w:rPr>
        <w:t>Hà Nội</w:t>
      </w:r>
      <w:r w:rsidR="006E77D2" w:rsidRPr="005322F3">
        <w:rPr>
          <w:rFonts w:ascii="Times New Roman" w:hAnsi="Times New Roman" w:cs="Times New Roman"/>
          <w:sz w:val="28"/>
          <w:szCs w:val="28"/>
        </w:rPr>
        <w:t>.</w:t>
      </w:r>
      <w:r w:rsidR="00325FC8" w:rsidRPr="005322F3">
        <w:rPr>
          <w:rFonts w:ascii="Times New Roman" w:hAnsi="Times New Roman" w:cs="Times New Roman"/>
          <w:sz w:val="28"/>
          <w:szCs w:val="28"/>
        </w:rPr>
        <w:br/>
        <w:t>1.5. Phương tiện đi làm: tự</w:t>
      </w:r>
      <w:r w:rsidR="006E77D2" w:rsidRPr="005322F3">
        <w:rPr>
          <w:rFonts w:ascii="Times New Roman" w:hAnsi="Times New Roman" w:cs="Times New Roman"/>
          <w:sz w:val="28"/>
          <w:szCs w:val="28"/>
        </w:rPr>
        <w:t xml:space="preserve"> túc.</w:t>
      </w:r>
      <w:r w:rsidR="00325FC8" w:rsidRPr="005322F3">
        <w:rPr>
          <w:rFonts w:ascii="Times New Roman" w:hAnsi="Times New Roman" w:cs="Times New Roman"/>
          <w:sz w:val="28"/>
          <w:szCs w:val="28"/>
        </w:rPr>
        <w:br/>
        <w:t>1.6. Dụng cụ làm việc: Công ty cấp phát</w:t>
      </w:r>
      <w:r w:rsidR="009E351E" w:rsidRPr="005322F3">
        <w:rPr>
          <w:rFonts w:ascii="Times New Roman" w:hAnsi="Times New Roman" w:cs="Times New Roman"/>
          <w:sz w:val="28"/>
          <w:szCs w:val="28"/>
        </w:rPr>
        <w:t xml:space="preserve"> máy tính để bàn, các văn phòng phẩm khác</w:t>
      </w:r>
      <w:r w:rsidR="00325FC8" w:rsidRPr="005322F3">
        <w:rPr>
          <w:rFonts w:ascii="Times New Roman" w:hAnsi="Times New Roman" w:cs="Times New Roman"/>
          <w:sz w:val="28"/>
          <w:szCs w:val="28"/>
        </w:rPr>
        <w:t xml:space="preserve"> (thu hồi lại sau khi kết thúc thử việ</w:t>
      </w:r>
      <w:r w:rsidR="009E351E" w:rsidRPr="005322F3">
        <w:rPr>
          <w:rFonts w:ascii="Times New Roman" w:hAnsi="Times New Roman" w:cs="Times New Roman"/>
          <w:sz w:val="28"/>
          <w:szCs w:val="28"/>
        </w:rPr>
        <w:t>c có kèm t</w:t>
      </w:r>
      <w:r w:rsidR="00325FC8" w:rsidRPr="005322F3">
        <w:rPr>
          <w:rFonts w:ascii="Times New Roman" w:hAnsi="Times New Roman" w:cs="Times New Roman"/>
          <w:sz w:val="28"/>
          <w:szCs w:val="28"/>
        </w:rPr>
        <w:t>heo Biên bả</w:t>
      </w:r>
      <w:r w:rsidR="009E351E" w:rsidRPr="005322F3">
        <w:rPr>
          <w:rFonts w:ascii="Times New Roman" w:hAnsi="Times New Roman" w:cs="Times New Roman"/>
          <w:sz w:val="28"/>
          <w:szCs w:val="28"/>
        </w:rPr>
        <w:t>n bàn giao).</w:t>
      </w:r>
    </w:p>
    <w:p w:rsidR="009E351E" w:rsidRPr="005322F3" w:rsidRDefault="00704E66" w:rsidP="001E3368">
      <w:pPr>
        <w:spacing w:line="305" w:lineRule="auto"/>
        <w:jc w:val="both"/>
        <w:rPr>
          <w:rFonts w:ascii="Times New Roman" w:hAnsi="Times New Roman" w:cs="Times New Roman"/>
          <w:sz w:val="28"/>
          <w:szCs w:val="28"/>
          <w:u w:val="single"/>
        </w:rPr>
      </w:pPr>
      <w:r w:rsidRPr="005322F3">
        <w:rPr>
          <w:rFonts w:ascii="Times New Roman" w:hAnsi="Times New Roman" w:cs="Times New Roman"/>
          <w:b/>
          <w:bCs/>
          <w:sz w:val="28"/>
          <w:szCs w:val="28"/>
          <w:u w:val="single"/>
        </w:rPr>
        <w:t>ĐIỀU 2: THỜI GIỜ LÀM VIỆC VÀ NGHỈ NGƠI</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 xml:space="preserve">Trong thời gian thử việc, bên B tuân thủ theo quy định của </w:t>
      </w:r>
      <w:r w:rsidR="009E351E" w:rsidRPr="005322F3">
        <w:rPr>
          <w:rFonts w:ascii="Times New Roman" w:hAnsi="Times New Roman" w:cs="Times New Roman"/>
          <w:sz w:val="28"/>
          <w:szCs w:val="28"/>
        </w:rPr>
        <w:t>Bên A</w:t>
      </w:r>
      <w:r w:rsidRPr="005322F3">
        <w:rPr>
          <w:rFonts w:ascii="Times New Roman" w:hAnsi="Times New Roman" w:cs="Times New Roman"/>
          <w:sz w:val="28"/>
          <w:szCs w:val="28"/>
        </w:rPr>
        <w:t xml:space="preserve"> về thời gian làm việc và nghỉ</w:t>
      </w:r>
      <w:r w:rsidR="009E351E" w:rsidRPr="005322F3">
        <w:rPr>
          <w:rFonts w:ascii="Times New Roman" w:hAnsi="Times New Roman" w:cs="Times New Roman"/>
          <w:sz w:val="28"/>
          <w:szCs w:val="28"/>
        </w:rPr>
        <w:t xml:space="preserve"> ngơi như sau:</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lastRenderedPageBreak/>
        <w:t>2.1. Thời giờ làm việ</w:t>
      </w:r>
      <w:r w:rsidR="009E351E" w:rsidRPr="005322F3">
        <w:rPr>
          <w:rFonts w:ascii="Times New Roman" w:hAnsi="Times New Roman" w:cs="Times New Roman"/>
          <w:sz w:val="28"/>
          <w:szCs w:val="28"/>
        </w:rPr>
        <w:t xml:space="preserve">c: </w:t>
      </w:r>
      <w:r w:rsidRPr="005322F3">
        <w:rPr>
          <w:rFonts w:ascii="Times New Roman" w:hAnsi="Times New Roman" w:cs="Times New Roman"/>
          <w:sz w:val="28"/>
          <w:szCs w:val="28"/>
        </w:rPr>
        <w:t>44 giờ/tuần - thứ Hai đến thứ</w:t>
      </w:r>
      <w:r w:rsidR="009E351E" w:rsidRPr="005322F3">
        <w:rPr>
          <w:rFonts w:ascii="Times New Roman" w:hAnsi="Times New Roman" w:cs="Times New Roman"/>
          <w:sz w:val="28"/>
          <w:szCs w:val="28"/>
        </w:rPr>
        <w:t xml:space="preserve"> Sáu</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Sáng: từ 8h đến 1</w:t>
      </w:r>
      <w:r w:rsidR="009E351E" w:rsidRPr="005322F3">
        <w:rPr>
          <w:rFonts w:ascii="Times New Roman" w:hAnsi="Times New Roman" w:cs="Times New Roman"/>
          <w:sz w:val="28"/>
          <w:szCs w:val="28"/>
        </w:rPr>
        <w:t>1</w:t>
      </w:r>
      <w:r w:rsidRPr="005322F3">
        <w:rPr>
          <w:rFonts w:ascii="Times New Roman" w:hAnsi="Times New Roman" w:cs="Times New Roman"/>
          <w:sz w:val="28"/>
          <w:szCs w:val="28"/>
        </w:rPr>
        <w:t>h</w:t>
      </w:r>
      <w:r w:rsidR="009E351E" w:rsidRPr="005322F3">
        <w:rPr>
          <w:rFonts w:ascii="Times New Roman" w:hAnsi="Times New Roman" w:cs="Times New Roman"/>
          <w:sz w:val="28"/>
          <w:szCs w:val="28"/>
        </w:rPr>
        <w:t>30</w:t>
      </w:r>
      <w:r w:rsidRPr="005322F3">
        <w:rPr>
          <w:rFonts w:ascii="Times New Roman" w:hAnsi="Times New Roman" w:cs="Times New Roman"/>
          <w:sz w:val="28"/>
          <w:szCs w:val="28"/>
        </w:rPr>
        <w:t>. Chiều: từ 13h đế</w:t>
      </w:r>
      <w:r w:rsidR="009E351E" w:rsidRPr="005322F3">
        <w:rPr>
          <w:rFonts w:ascii="Times New Roman" w:hAnsi="Times New Roman" w:cs="Times New Roman"/>
          <w:sz w:val="28"/>
          <w:szCs w:val="28"/>
        </w:rPr>
        <w:t>n 17h30</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2.2. Thời giờ nghỉ</w:t>
      </w:r>
      <w:r w:rsidR="009E351E" w:rsidRPr="005322F3">
        <w:rPr>
          <w:rFonts w:ascii="Times New Roman" w:hAnsi="Times New Roman" w:cs="Times New Roman"/>
          <w:sz w:val="28"/>
          <w:szCs w:val="28"/>
        </w:rPr>
        <w:t xml:space="preserve"> ngơi: </w:t>
      </w:r>
      <w:r w:rsidRPr="005322F3">
        <w:rPr>
          <w:rFonts w:ascii="Times New Roman" w:hAnsi="Times New Roman" w:cs="Times New Roman"/>
          <w:sz w:val="28"/>
          <w:szCs w:val="28"/>
        </w:rPr>
        <w:t>Nguyên ngày</w:t>
      </w:r>
      <w:r w:rsidR="009E351E" w:rsidRPr="005322F3">
        <w:rPr>
          <w:rFonts w:ascii="Times New Roman" w:hAnsi="Times New Roman" w:cs="Times New Roman"/>
          <w:sz w:val="28"/>
          <w:szCs w:val="28"/>
        </w:rPr>
        <w:t xml:space="preserve"> thứ Bảy và</w:t>
      </w:r>
      <w:r w:rsidRPr="005322F3">
        <w:rPr>
          <w:rFonts w:ascii="Times New Roman" w:hAnsi="Times New Roman" w:cs="Times New Roman"/>
          <w:sz w:val="28"/>
          <w:szCs w:val="28"/>
        </w:rPr>
        <w:t xml:space="preserve"> Chủ nhậ</w:t>
      </w:r>
      <w:r w:rsidR="009E351E" w:rsidRPr="005322F3">
        <w:rPr>
          <w:rFonts w:ascii="Times New Roman" w:hAnsi="Times New Roman" w:cs="Times New Roman"/>
          <w:sz w:val="28"/>
          <w:szCs w:val="28"/>
        </w:rPr>
        <w:t xml:space="preserve">t </w:t>
      </w:r>
      <w:r w:rsidRPr="005322F3">
        <w:rPr>
          <w:rFonts w:ascii="Times New Roman" w:hAnsi="Times New Roman" w:cs="Times New Roman"/>
          <w:sz w:val="28"/>
          <w:szCs w:val="28"/>
        </w:rPr>
        <w:t>hàng tuầ</w:t>
      </w:r>
      <w:r w:rsidR="009E351E" w:rsidRPr="005322F3">
        <w:rPr>
          <w:rFonts w:ascii="Times New Roman" w:hAnsi="Times New Roman" w:cs="Times New Roman"/>
          <w:sz w:val="28"/>
          <w:szCs w:val="28"/>
        </w:rPr>
        <w:t>n.</w:t>
      </w:r>
    </w:p>
    <w:p w:rsidR="009E351E" w:rsidRPr="005322F3" w:rsidRDefault="00704E66" w:rsidP="001E3368">
      <w:pPr>
        <w:spacing w:line="305" w:lineRule="auto"/>
        <w:jc w:val="both"/>
        <w:rPr>
          <w:rFonts w:ascii="Times New Roman" w:hAnsi="Times New Roman" w:cs="Times New Roman"/>
          <w:sz w:val="28"/>
          <w:szCs w:val="28"/>
          <w:u w:val="single"/>
        </w:rPr>
      </w:pPr>
      <w:r w:rsidRPr="005322F3">
        <w:rPr>
          <w:rFonts w:ascii="Times New Roman" w:hAnsi="Times New Roman" w:cs="Times New Roman"/>
          <w:b/>
          <w:bCs/>
          <w:sz w:val="28"/>
          <w:szCs w:val="28"/>
          <w:u w:val="single"/>
        </w:rPr>
        <w:t>ĐIỀU 3: LƯƠNG THỬ VIỆC, THỜI GIAN TRẢ LƯƠNG</w:t>
      </w:r>
    </w:p>
    <w:p w:rsidR="003273B8"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3.1. Mức lương thử việ</w:t>
      </w:r>
      <w:r w:rsidR="003273B8" w:rsidRPr="005322F3">
        <w:rPr>
          <w:rFonts w:ascii="Times New Roman" w:hAnsi="Times New Roman" w:cs="Times New Roman"/>
          <w:sz w:val="28"/>
          <w:szCs w:val="28"/>
        </w:rPr>
        <w:t>c: 10</w:t>
      </w:r>
      <w:r w:rsidRPr="005322F3">
        <w:rPr>
          <w:rFonts w:ascii="Times New Roman" w:hAnsi="Times New Roman" w:cs="Times New Roman"/>
          <w:sz w:val="28"/>
          <w:szCs w:val="28"/>
        </w:rPr>
        <w:t xml:space="preserve">.000.000 đồng/tháng (bằng chữ: </w:t>
      </w:r>
      <w:r w:rsidR="003273B8" w:rsidRPr="005322F3">
        <w:rPr>
          <w:rFonts w:ascii="Times New Roman" w:hAnsi="Times New Roman" w:cs="Times New Roman"/>
          <w:sz w:val="28"/>
          <w:szCs w:val="28"/>
        </w:rPr>
        <w:t>mười</w:t>
      </w:r>
      <w:r w:rsidRPr="005322F3">
        <w:rPr>
          <w:rFonts w:ascii="Times New Roman" w:hAnsi="Times New Roman" w:cs="Times New Roman"/>
          <w:sz w:val="28"/>
          <w:szCs w:val="28"/>
        </w:rPr>
        <w:t xml:space="preserve"> triệu đồng/tháng). </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3.2. Phụ cấ</w:t>
      </w:r>
      <w:r w:rsidR="003273B8" w:rsidRPr="005322F3">
        <w:rPr>
          <w:rFonts w:ascii="Times New Roman" w:hAnsi="Times New Roman" w:cs="Times New Roman"/>
          <w:sz w:val="28"/>
          <w:szCs w:val="28"/>
        </w:rPr>
        <w:t>p, công tác phí: theo chính sách của Công Ty. Trong đó: tiền ăn: hỗ trợ</w:t>
      </w:r>
      <w:r w:rsidR="002471D4" w:rsidRPr="005322F3">
        <w:rPr>
          <w:rFonts w:ascii="Times New Roman" w:hAnsi="Times New Roman" w:cs="Times New Roman"/>
          <w:sz w:val="28"/>
          <w:szCs w:val="28"/>
        </w:rPr>
        <w:t xml:space="preserve"> hàng tháng ăn trưa: 6</w:t>
      </w:r>
      <w:r w:rsidR="003273B8" w:rsidRPr="005322F3">
        <w:rPr>
          <w:rFonts w:ascii="Times New Roman" w:hAnsi="Times New Roman" w:cs="Times New Roman"/>
          <w:sz w:val="28"/>
          <w:szCs w:val="28"/>
        </w:rPr>
        <w:t>00.000 đồng, tiền xăng xe máy: 300.000 đồng.</w:t>
      </w:r>
    </w:p>
    <w:p w:rsidR="009E351E" w:rsidRPr="005322F3" w:rsidRDefault="009E351E"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 xml:space="preserve">3.3. </w:t>
      </w:r>
      <w:r w:rsidR="00325FC8" w:rsidRPr="005322F3">
        <w:rPr>
          <w:rFonts w:ascii="Times New Roman" w:hAnsi="Times New Roman" w:cs="Times New Roman"/>
          <w:sz w:val="28"/>
          <w:szCs w:val="28"/>
        </w:rPr>
        <w:t xml:space="preserve">Thời gian trả lương, phụ cấp: Mỗi tháng một lần, </w:t>
      </w:r>
      <w:r w:rsidR="003273B8" w:rsidRPr="005322F3">
        <w:rPr>
          <w:rFonts w:ascii="Times New Roman" w:hAnsi="Times New Roman" w:cs="Times New Roman"/>
          <w:sz w:val="28"/>
          <w:szCs w:val="28"/>
        </w:rPr>
        <w:t>từ ngày 01 đến ngày 05 của</w:t>
      </w:r>
      <w:r w:rsidRPr="005322F3">
        <w:rPr>
          <w:rFonts w:ascii="Times New Roman" w:hAnsi="Times New Roman" w:cs="Times New Roman"/>
          <w:sz w:val="28"/>
          <w:szCs w:val="28"/>
        </w:rPr>
        <w:t xml:space="preserve"> tháng</w:t>
      </w:r>
      <w:r w:rsidR="003273B8" w:rsidRPr="005322F3">
        <w:rPr>
          <w:rFonts w:ascii="Times New Roman" w:hAnsi="Times New Roman" w:cs="Times New Roman"/>
          <w:sz w:val="28"/>
          <w:szCs w:val="28"/>
        </w:rPr>
        <w:t xml:space="preserve"> tiếp theo</w:t>
      </w:r>
      <w:r w:rsidRPr="005322F3">
        <w:rPr>
          <w:rFonts w:ascii="Times New Roman" w:hAnsi="Times New Roman" w:cs="Times New Roman"/>
          <w:sz w:val="28"/>
          <w:szCs w:val="28"/>
        </w:rPr>
        <w:t xml:space="preserve">. </w:t>
      </w:r>
      <w:r w:rsidR="00325FC8" w:rsidRPr="005322F3">
        <w:rPr>
          <w:rFonts w:ascii="Times New Roman" w:hAnsi="Times New Roman" w:cs="Times New Roman"/>
          <w:sz w:val="28"/>
          <w:szCs w:val="28"/>
        </w:rPr>
        <w:t>3.4. Hình thức trả lương: Tiền mặ</w:t>
      </w:r>
      <w:r w:rsidR="003273B8" w:rsidRPr="005322F3">
        <w:rPr>
          <w:rFonts w:ascii="Times New Roman" w:hAnsi="Times New Roman" w:cs="Times New Roman"/>
          <w:sz w:val="28"/>
          <w:szCs w:val="28"/>
        </w:rPr>
        <w:t>t/chuyển khoản.</w:t>
      </w:r>
    </w:p>
    <w:p w:rsid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3.5. Thuế thu nhập cá nhân: Thuế thu nhập cá nhân của người thử việc (nếu thuộc diện đóng thuế thu nhậ</w:t>
      </w:r>
      <w:r w:rsidR="005322F3">
        <w:rPr>
          <w:rFonts w:ascii="Times New Roman" w:hAnsi="Times New Roman" w:cs="Times New Roman"/>
          <w:sz w:val="28"/>
          <w:szCs w:val="28"/>
        </w:rPr>
        <w:t xml:space="preserve">p cá nhân) </w:t>
      </w:r>
      <w:r w:rsidRPr="005322F3">
        <w:rPr>
          <w:rFonts w:ascii="Times New Roman" w:hAnsi="Times New Roman" w:cs="Times New Roman"/>
          <w:sz w:val="28"/>
          <w:szCs w:val="28"/>
        </w:rPr>
        <w:t>thực hiện theo quy định của pháp luậ</w:t>
      </w:r>
      <w:r w:rsidR="009E351E" w:rsidRPr="005322F3">
        <w:rPr>
          <w:rFonts w:ascii="Times New Roman" w:hAnsi="Times New Roman" w:cs="Times New Roman"/>
          <w:sz w:val="28"/>
          <w:szCs w:val="28"/>
        </w:rPr>
        <w:t>t.</w:t>
      </w:r>
    </w:p>
    <w:p w:rsidR="009E351E" w:rsidRPr="005322F3" w:rsidRDefault="00704E66" w:rsidP="001E3368">
      <w:pPr>
        <w:spacing w:line="305" w:lineRule="auto"/>
        <w:jc w:val="both"/>
        <w:rPr>
          <w:rFonts w:ascii="Times New Roman" w:hAnsi="Times New Roman" w:cs="Times New Roman"/>
          <w:sz w:val="28"/>
          <w:szCs w:val="28"/>
        </w:rPr>
      </w:pPr>
      <w:r w:rsidRPr="005322F3">
        <w:rPr>
          <w:rFonts w:ascii="Times New Roman" w:hAnsi="Times New Roman" w:cs="Times New Roman"/>
          <w:b/>
          <w:bCs/>
          <w:sz w:val="28"/>
          <w:szCs w:val="28"/>
          <w:u w:val="single"/>
        </w:rPr>
        <w:t>ĐIỀU 4: QUYỀN LỢI VÀ NGHĨA VỤ CỦA NGƯỜI THỬ VIỆC</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4.1. Được tạo điều kiện thuận lợi, hướng dẫn và bàn giao công việc bước đầu. Được cung cấp phương tiện làm việc (máy móc, văn phòng phẩ</w:t>
      </w:r>
      <w:r w:rsidR="009E351E" w:rsidRPr="005322F3">
        <w:rPr>
          <w:rFonts w:ascii="Times New Roman" w:hAnsi="Times New Roman" w:cs="Times New Roman"/>
          <w:sz w:val="28"/>
          <w:szCs w:val="28"/>
        </w:rPr>
        <w:t>m …).</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4.2. Nhận lương thử việc đúng thời hạn trong hợp đồ</w:t>
      </w:r>
      <w:r w:rsidR="009E351E" w:rsidRPr="005322F3">
        <w:rPr>
          <w:rFonts w:ascii="Times New Roman" w:hAnsi="Times New Roman" w:cs="Times New Roman"/>
          <w:sz w:val="28"/>
          <w:szCs w:val="28"/>
        </w:rPr>
        <w:t>ng.</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4.3. Có quyền chấm dứt hợp đồng thử việc trước thời hạn bất kể vì lý do gì, nhưng phải báo trước bằng văn bản tối thiểu 2 ngày và có trách nhiệm bàn giao lại công việc, trang thiết bị được cấp phát theo yêu cầu của bên A trước khi chấm dứt thử việ</w:t>
      </w:r>
      <w:r w:rsidR="009E351E" w:rsidRPr="005322F3">
        <w:rPr>
          <w:rFonts w:ascii="Times New Roman" w:hAnsi="Times New Roman" w:cs="Times New Roman"/>
          <w:sz w:val="28"/>
          <w:szCs w:val="28"/>
        </w:rPr>
        <w:t>c.</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4.4. Cam kết làm việc với tinh thần trách nhiệm cao, cố gắng hoàn thành công việc thỏa thuận trong hợp đồng này và Bảng mô tả công việc. Tuân theo sự điều hành, quản lý, điều động, phân công công việc của bên A (Trưởng phòng, Ban giám đố</w:t>
      </w:r>
      <w:r w:rsidR="009E351E" w:rsidRPr="005322F3">
        <w:rPr>
          <w:rFonts w:ascii="Times New Roman" w:hAnsi="Times New Roman" w:cs="Times New Roman"/>
          <w:sz w:val="28"/>
          <w:szCs w:val="28"/>
        </w:rPr>
        <w:t>c).</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4.5. Không được tự ý sao chép, mang tài liệu, hồ sơ hay bất kỳ tài sản nào ra ngoài công ty nế</w:t>
      </w:r>
      <w:r w:rsidR="009E351E" w:rsidRPr="005322F3">
        <w:rPr>
          <w:rFonts w:ascii="Times New Roman" w:hAnsi="Times New Roman" w:cs="Times New Roman"/>
          <w:sz w:val="28"/>
          <w:szCs w:val="28"/>
        </w:rPr>
        <w:t xml:space="preserve">u chưa </w:t>
      </w:r>
      <w:r w:rsidRPr="005322F3">
        <w:rPr>
          <w:rFonts w:ascii="Times New Roman" w:hAnsi="Times New Roman" w:cs="Times New Roman"/>
          <w:sz w:val="28"/>
          <w:szCs w:val="28"/>
        </w:rPr>
        <w:t>có sự đồng ý bằng văn bản của giám đố</w:t>
      </w:r>
      <w:r w:rsidR="009E351E" w:rsidRPr="005322F3">
        <w:rPr>
          <w:rFonts w:ascii="Times New Roman" w:hAnsi="Times New Roman" w:cs="Times New Roman"/>
          <w:sz w:val="28"/>
          <w:szCs w:val="28"/>
        </w:rPr>
        <w:t>c công ty.</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4.6. Tôn trọng và thực hiện đầy đủ Nội quy công ty, thủ tục ra vào công ty và các quy định về giờ giấc, kỷ luật lao độ</w:t>
      </w:r>
      <w:r w:rsidR="009E351E" w:rsidRPr="005322F3">
        <w:rPr>
          <w:rFonts w:ascii="Times New Roman" w:hAnsi="Times New Roman" w:cs="Times New Roman"/>
          <w:sz w:val="28"/>
          <w:szCs w:val="28"/>
        </w:rPr>
        <w:t>ng do công ty ban hành.</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4.7. Tôn trọng kết quả đánh giá thử việc củ</w:t>
      </w:r>
      <w:r w:rsidR="009E351E" w:rsidRPr="005322F3">
        <w:rPr>
          <w:rFonts w:ascii="Times New Roman" w:hAnsi="Times New Roman" w:cs="Times New Roman"/>
          <w:sz w:val="28"/>
          <w:szCs w:val="28"/>
        </w:rPr>
        <w:t>a công ty.</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lastRenderedPageBreak/>
        <w:t>4.8. Những quyền lợi và nghĩa vụ của người lao động, người thử việc (ngoài những nội dung đã thỏa thuận trong hợp đồng này) – theo quy định tại Bộ luật lao độ</w:t>
      </w:r>
      <w:r w:rsidR="009E351E" w:rsidRPr="005322F3">
        <w:rPr>
          <w:rFonts w:ascii="Times New Roman" w:hAnsi="Times New Roman" w:cs="Times New Roman"/>
          <w:sz w:val="28"/>
          <w:szCs w:val="28"/>
        </w:rPr>
        <w:t>ng.</w:t>
      </w:r>
    </w:p>
    <w:p w:rsidR="009E351E" w:rsidRPr="005322F3" w:rsidRDefault="00704E66" w:rsidP="001E3368">
      <w:pPr>
        <w:spacing w:line="305" w:lineRule="auto"/>
        <w:jc w:val="both"/>
        <w:rPr>
          <w:rFonts w:ascii="Times New Roman" w:hAnsi="Times New Roman" w:cs="Times New Roman"/>
          <w:sz w:val="28"/>
          <w:szCs w:val="28"/>
          <w:u w:val="single"/>
        </w:rPr>
      </w:pPr>
      <w:r w:rsidRPr="005322F3">
        <w:rPr>
          <w:rFonts w:ascii="Times New Roman" w:hAnsi="Times New Roman" w:cs="Times New Roman"/>
          <w:b/>
          <w:bCs/>
          <w:sz w:val="28"/>
          <w:szCs w:val="28"/>
          <w:u w:val="single"/>
        </w:rPr>
        <w:t>ĐIỀU 5: QUYỀN VÀ NGHĨA VỤ CỦA NGƯỜI SỬ DỤNG LAO ĐỘNG</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5.1. Bảo đảm việc làm, tạo điều kiện thuận lợi, hỗ trợ và hướng dẫn bước đầu, cung cấp thông tin công việc để người lao động thực hiện tốt công việc theo hợp đồ</w:t>
      </w:r>
      <w:r w:rsidR="009E351E" w:rsidRPr="005322F3">
        <w:rPr>
          <w:rFonts w:ascii="Times New Roman" w:hAnsi="Times New Roman" w:cs="Times New Roman"/>
          <w:sz w:val="28"/>
          <w:szCs w:val="28"/>
        </w:rPr>
        <w:t>ng.</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5.2. Thanh toán đầy đủ, đúng thời hạn tiền lương thử việc và các chế độ và quyền lợi cho người lao động (nếu có) theo quy định của công ty và pháp luật hiệ</w:t>
      </w:r>
      <w:r w:rsidR="009E351E" w:rsidRPr="005322F3">
        <w:rPr>
          <w:rFonts w:ascii="Times New Roman" w:hAnsi="Times New Roman" w:cs="Times New Roman"/>
          <w:sz w:val="28"/>
          <w:szCs w:val="28"/>
        </w:rPr>
        <w:t>n hành.</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5.3. Có quyền quản lý, điều hành công việc đối với người thử việc (phân công, bố trí việ</w:t>
      </w:r>
      <w:r w:rsidR="009E351E" w:rsidRPr="005322F3">
        <w:rPr>
          <w:rFonts w:ascii="Times New Roman" w:hAnsi="Times New Roman" w:cs="Times New Roman"/>
          <w:sz w:val="28"/>
          <w:szCs w:val="28"/>
        </w:rPr>
        <w:t>c làm) trên</w:t>
      </w:r>
      <w:r w:rsidRPr="005322F3">
        <w:rPr>
          <w:rFonts w:ascii="Times New Roman" w:hAnsi="Times New Roman" w:cs="Times New Roman"/>
          <w:sz w:val="28"/>
          <w:szCs w:val="28"/>
        </w:rPr>
        <w:t>cơ sở phù hợp với vị trí của công việc thử việc và Bảng mô tả công việ</w:t>
      </w:r>
      <w:r w:rsidR="009E351E" w:rsidRPr="005322F3">
        <w:rPr>
          <w:rFonts w:ascii="Times New Roman" w:hAnsi="Times New Roman" w:cs="Times New Roman"/>
          <w:sz w:val="28"/>
          <w:szCs w:val="28"/>
        </w:rPr>
        <w:t>c.</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5.4. Toàn quyền đánh giá, nhận xét và thông báo kết quả thử việc cho người thử việc trong vòng 3 ngày trước khi kết thúc thời gian thử việ</w:t>
      </w:r>
      <w:r w:rsidR="009E351E" w:rsidRPr="005322F3">
        <w:rPr>
          <w:rFonts w:ascii="Times New Roman" w:hAnsi="Times New Roman" w:cs="Times New Roman"/>
          <w:sz w:val="28"/>
          <w:szCs w:val="28"/>
        </w:rPr>
        <w:t>c.</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5.5. Có quyền chấm dứt hợp đồng thử việc trước thời hạn mà không cần nêu lý do (nhưng phải báo trước bằng văn bản tối thiể</w:t>
      </w:r>
      <w:r w:rsidR="009E351E" w:rsidRPr="005322F3">
        <w:rPr>
          <w:rFonts w:ascii="Times New Roman" w:hAnsi="Times New Roman" w:cs="Times New Roman"/>
          <w:sz w:val="28"/>
          <w:szCs w:val="28"/>
        </w:rPr>
        <w:t>u 2 ngày).</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5.6. Những quyền lợi và nghĩa vụ của người lao động (ngoài những điều đã thỏa thuận trong hợp đồng này) – theo quy định tại Bộ luật lao độ</w:t>
      </w:r>
      <w:r w:rsidR="009E351E" w:rsidRPr="005322F3">
        <w:rPr>
          <w:rFonts w:ascii="Times New Roman" w:hAnsi="Times New Roman" w:cs="Times New Roman"/>
          <w:sz w:val="28"/>
          <w:szCs w:val="28"/>
        </w:rPr>
        <w:t>ng.</w:t>
      </w:r>
    </w:p>
    <w:p w:rsidR="009E351E" w:rsidRPr="005322F3" w:rsidRDefault="00704E66" w:rsidP="001E3368">
      <w:pPr>
        <w:spacing w:line="305" w:lineRule="auto"/>
        <w:jc w:val="both"/>
        <w:rPr>
          <w:rFonts w:ascii="Times New Roman" w:hAnsi="Times New Roman" w:cs="Times New Roman"/>
          <w:sz w:val="28"/>
          <w:szCs w:val="28"/>
          <w:u w:val="single"/>
        </w:rPr>
      </w:pPr>
      <w:r w:rsidRPr="005322F3">
        <w:rPr>
          <w:rFonts w:ascii="Times New Roman" w:hAnsi="Times New Roman" w:cs="Times New Roman"/>
          <w:b/>
          <w:bCs/>
          <w:sz w:val="28"/>
          <w:szCs w:val="28"/>
          <w:u w:val="single"/>
        </w:rPr>
        <w:t xml:space="preserve">ĐIỀU 6: </w:t>
      </w:r>
      <w:r w:rsidR="00325FC8" w:rsidRPr="005322F3">
        <w:rPr>
          <w:rFonts w:ascii="Times New Roman" w:hAnsi="Times New Roman" w:cs="Times New Roman"/>
          <w:b/>
          <w:bCs/>
          <w:sz w:val="28"/>
          <w:szCs w:val="28"/>
          <w:u w:val="single"/>
        </w:rPr>
        <w:t>NHỮNG THỎA THUẬN KHÁC</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6.1. Việc ký hợp đồng lao động sau khi kết thúc thử việ</w:t>
      </w:r>
      <w:r w:rsidR="009E351E" w:rsidRPr="005322F3">
        <w:rPr>
          <w:rFonts w:ascii="Times New Roman" w:hAnsi="Times New Roman" w:cs="Times New Roman"/>
          <w:sz w:val="28"/>
          <w:szCs w:val="28"/>
        </w:rPr>
        <w:t>c:</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 xml:space="preserve">Nếu người lao động đạt yêu cầu thử việc (theo đánh giá của bên A), hai bên sẽ ký Hợp đồng lao động trong vòng </w:t>
      </w:r>
      <w:r w:rsidR="00773078" w:rsidRPr="005322F3">
        <w:rPr>
          <w:rFonts w:ascii="Times New Roman" w:hAnsi="Times New Roman" w:cs="Times New Roman"/>
          <w:sz w:val="28"/>
          <w:szCs w:val="28"/>
        </w:rPr>
        <w:t>05 (năm) ngày</w:t>
      </w:r>
      <w:r w:rsidRPr="005322F3">
        <w:rPr>
          <w:rFonts w:ascii="Times New Roman" w:hAnsi="Times New Roman" w:cs="Times New Roman"/>
          <w:sz w:val="28"/>
          <w:szCs w:val="28"/>
        </w:rPr>
        <w:t xml:space="preserve"> kể từ ngày</w:t>
      </w:r>
      <w:r w:rsidR="00773078" w:rsidRPr="005322F3">
        <w:rPr>
          <w:rFonts w:ascii="Times New Roman" w:hAnsi="Times New Roman" w:cs="Times New Roman"/>
          <w:sz w:val="28"/>
          <w:szCs w:val="28"/>
        </w:rPr>
        <w:t xml:space="preserve"> kế tiếp ngày</w:t>
      </w:r>
      <w:r w:rsidRPr="005322F3">
        <w:rPr>
          <w:rFonts w:ascii="Times New Roman" w:hAnsi="Times New Roman" w:cs="Times New Roman"/>
          <w:sz w:val="28"/>
          <w:szCs w:val="28"/>
        </w:rPr>
        <w:t xml:space="preserve"> kết thúc thời gian thử việc. Hợp đồng lao động đầu tiên là hợp đồng lao động loại xác định thời hạn, có thời hạ</w:t>
      </w:r>
      <w:r w:rsidR="009E351E" w:rsidRPr="005322F3">
        <w:rPr>
          <w:rFonts w:ascii="Times New Roman" w:hAnsi="Times New Roman" w:cs="Times New Roman"/>
          <w:sz w:val="28"/>
          <w:szCs w:val="28"/>
        </w:rPr>
        <w:t xml:space="preserve">n </w:t>
      </w:r>
      <w:r w:rsidR="003273B8" w:rsidRPr="005322F3">
        <w:rPr>
          <w:rFonts w:ascii="Times New Roman" w:hAnsi="Times New Roman" w:cs="Times New Roman"/>
          <w:sz w:val="28"/>
          <w:szCs w:val="28"/>
        </w:rPr>
        <w:t>một</w:t>
      </w:r>
      <w:r w:rsidR="002471D4" w:rsidRPr="005322F3">
        <w:rPr>
          <w:rFonts w:ascii="Times New Roman" w:hAnsi="Times New Roman" w:cs="Times New Roman"/>
          <w:sz w:val="28"/>
          <w:szCs w:val="28"/>
        </w:rPr>
        <w:t xml:space="preserve"> năm, mức lương dự kiến: 11.750.000 đồng.</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6.2. Trách nhiệm vật chất khi vi phạm kỷ luật lao độ</w:t>
      </w:r>
      <w:r w:rsidR="009E351E" w:rsidRPr="005322F3">
        <w:rPr>
          <w:rFonts w:ascii="Times New Roman" w:hAnsi="Times New Roman" w:cs="Times New Roman"/>
          <w:sz w:val="28"/>
          <w:szCs w:val="28"/>
        </w:rPr>
        <w:t>ng:</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Người thử việc vi phạm kỷ luật lao động, làm hư hỏng, mất mát máy móc thiết bị lao động được giao, tự ý sao chép, sử dụng trái phép thông tin kinh doanh của công ty, hoặc có hành vi khác gây thiệt hại đến quyền lợi hay tài sản của Công ty thì sẽ bị xử lý kỷ luật và có trách nhiệm bồi thường thiệt hại theo quy định của pháp luậ</w:t>
      </w:r>
      <w:r w:rsidR="009E351E" w:rsidRPr="005322F3">
        <w:rPr>
          <w:rFonts w:ascii="Times New Roman" w:hAnsi="Times New Roman" w:cs="Times New Roman"/>
          <w:sz w:val="28"/>
          <w:szCs w:val="28"/>
        </w:rPr>
        <w:t>t.</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6.3. Bảo mậ</w:t>
      </w:r>
      <w:r w:rsidR="009E351E" w:rsidRPr="005322F3">
        <w:rPr>
          <w:rFonts w:ascii="Times New Roman" w:hAnsi="Times New Roman" w:cs="Times New Roman"/>
          <w:sz w:val="28"/>
          <w:szCs w:val="28"/>
        </w:rPr>
        <w:t>t thông tin:</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lastRenderedPageBreak/>
        <w:t>Người thử việc cam kết tôn trọng và bảo mật những thông tin, tài liệu kinh doanh của công ty mà mình biết được hoặc được cung cấp trong thời gian thử việc. Nếu vi phạm thì phải bồi thường thiệt hại theo quy định của pháp luật. Quy định này có giá trị trong vòng 2 năm, kể từ ngày kết thúc hợp đồng thử việ</w:t>
      </w:r>
      <w:r w:rsidR="009E351E" w:rsidRPr="005322F3">
        <w:rPr>
          <w:rFonts w:ascii="Times New Roman" w:hAnsi="Times New Roman" w:cs="Times New Roman"/>
          <w:sz w:val="28"/>
          <w:szCs w:val="28"/>
        </w:rPr>
        <w:t>c.</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6.4. Tiền lương trong trường hợp chấm dứt hợp đồng trước thời hạ</w:t>
      </w:r>
      <w:r w:rsidR="009E351E" w:rsidRPr="005322F3">
        <w:rPr>
          <w:rFonts w:ascii="Times New Roman" w:hAnsi="Times New Roman" w:cs="Times New Roman"/>
          <w:sz w:val="28"/>
          <w:szCs w:val="28"/>
        </w:rPr>
        <w:t>n:</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Trong trường hợp hợp đồng thử việc này chấm dứt trước thời hạn, bất kể vì lý do gì và do bên nào, bên A sẽ thanh toán tiền lương cho bên B tính theo ngày làm việc thực tế tính đến thời điểm chấm dứt hợp đồng thử việ</w:t>
      </w:r>
      <w:r w:rsidR="009E351E" w:rsidRPr="005322F3">
        <w:rPr>
          <w:rFonts w:ascii="Times New Roman" w:hAnsi="Times New Roman" w:cs="Times New Roman"/>
          <w:sz w:val="28"/>
          <w:szCs w:val="28"/>
        </w:rPr>
        <w:t>c.</w:t>
      </w:r>
    </w:p>
    <w:p w:rsidR="009E351E"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6.5. Bảo hiểm xã hội, bảo hiểm y tế</w:t>
      </w:r>
      <w:r w:rsidR="009E351E" w:rsidRPr="005322F3">
        <w:rPr>
          <w:rFonts w:ascii="Times New Roman" w:hAnsi="Times New Roman" w:cs="Times New Roman"/>
          <w:sz w:val="28"/>
          <w:szCs w:val="28"/>
        </w:rPr>
        <w:t>:</w:t>
      </w:r>
    </w:p>
    <w:p w:rsid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Trong thời gian thử việc, công ty sẽ không đóng bảo hiểm xã hội và bảo hiểm y tế cho người thử việc. Các vấn đề liên quan thực hiện theo quy định tại Bộ luật lao độ</w:t>
      </w:r>
      <w:r w:rsidR="009E351E" w:rsidRPr="005322F3">
        <w:rPr>
          <w:rFonts w:ascii="Times New Roman" w:hAnsi="Times New Roman" w:cs="Times New Roman"/>
          <w:sz w:val="28"/>
          <w:szCs w:val="28"/>
        </w:rPr>
        <w:t>ng.</w:t>
      </w:r>
    </w:p>
    <w:p w:rsidR="009E351E" w:rsidRPr="005322F3" w:rsidRDefault="00704E66" w:rsidP="001E3368">
      <w:pPr>
        <w:spacing w:line="305" w:lineRule="auto"/>
        <w:jc w:val="both"/>
        <w:rPr>
          <w:rFonts w:ascii="Times New Roman" w:hAnsi="Times New Roman" w:cs="Times New Roman"/>
          <w:sz w:val="28"/>
          <w:szCs w:val="28"/>
        </w:rPr>
      </w:pPr>
      <w:r w:rsidRPr="005322F3">
        <w:rPr>
          <w:rFonts w:ascii="Times New Roman" w:hAnsi="Times New Roman" w:cs="Times New Roman"/>
          <w:b/>
          <w:bCs/>
          <w:sz w:val="28"/>
          <w:szCs w:val="28"/>
          <w:u w:val="single"/>
        </w:rPr>
        <w:t xml:space="preserve">ĐIỀU 7: </w:t>
      </w:r>
      <w:r w:rsidR="00325FC8" w:rsidRPr="005322F3">
        <w:rPr>
          <w:rFonts w:ascii="Times New Roman" w:hAnsi="Times New Roman" w:cs="Times New Roman"/>
          <w:b/>
          <w:bCs/>
          <w:sz w:val="28"/>
          <w:szCs w:val="28"/>
          <w:u w:val="single"/>
        </w:rPr>
        <w:t>ĐIỀU KHOẢN CHUNG</w:t>
      </w:r>
    </w:p>
    <w:p w:rsidR="009E351E" w:rsidRPr="005322F3" w:rsidRDefault="009E351E"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7.1</w:t>
      </w:r>
      <w:r w:rsidR="005322F3">
        <w:rPr>
          <w:rFonts w:ascii="Times New Roman" w:hAnsi="Times New Roman" w:cs="Times New Roman"/>
          <w:sz w:val="28"/>
          <w:szCs w:val="28"/>
        </w:rPr>
        <w:t>.</w:t>
      </w:r>
      <w:r w:rsidRPr="005322F3">
        <w:rPr>
          <w:rFonts w:ascii="Times New Roman" w:hAnsi="Times New Roman" w:cs="Times New Roman"/>
          <w:sz w:val="28"/>
          <w:szCs w:val="28"/>
        </w:rPr>
        <w:t xml:space="preserve"> </w:t>
      </w:r>
      <w:r w:rsidR="00325FC8" w:rsidRPr="005322F3">
        <w:rPr>
          <w:rFonts w:ascii="Times New Roman" w:hAnsi="Times New Roman" w:cs="Times New Roman"/>
          <w:sz w:val="28"/>
          <w:szCs w:val="28"/>
        </w:rPr>
        <w:t xml:space="preserve">Hai bên xác nhận đã hiểu rõ và hoàn toàn tự nguyện khi giao kết hợp đồng thử việc này. </w:t>
      </w:r>
    </w:p>
    <w:p w:rsidR="009E351E" w:rsidRPr="005322F3" w:rsidRDefault="009E351E" w:rsidP="001E3368">
      <w:pPr>
        <w:spacing w:line="305" w:lineRule="auto"/>
        <w:jc w:val="both"/>
        <w:rPr>
          <w:rFonts w:ascii="Times New Roman" w:hAnsi="Times New Roman" w:cs="Times New Roman"/>
          <w:sz w:val="28"/>
          <w:szCs w:val="28"/>
        </w:rPr>
      </w:pPr>
      <w:r w:rsidRPr="005322F3">
        <w:rPr>
          <w:rFonts w:ascii="Times New Roman" w:hAnsi="Times New Roman" w:cs="Times New Roman"/>
          <w:sz w:val="28"/>
          <w:szCs w:val="28"/>
        </w:rPr>
        <w:t>7.2</w:t>
      </w:r>
      <w:r w:rsidR="005322F3">
        <w:rPr>
          <w:rFonts w:ascii="Times New Roman" w:hAnsi="Times New Roman" w:cs="Times New Roman"/>
          <w:sz w:val="28"/>
          <w:szCs w:val="28"/>
        </w:rPr>
        <w:t>.</w:t>
      </w:r>
      <w:r w:rsidRPr="005322F3">
        <w:rPr>
          <w:rFonts w:ascii="Times New Roman" w:hAnsi="Times New Roman" w:cs="Times New Roman"/>
          <w:sz w:val="28"/>
          <w:szCs w:val="28"/>
        </w:rPr>
        <w:t xml:space="preserve"> </w:t>
      </w:r>
      <w:r w:rsidR="00325FC8" w:rsidRPr="005322F3">
        <w:rPr>
          <w:rFonts w:ascii="Times New Roman" w:hAnsi="Times New Roman" w:cs="Times New Roman"/>
          <w:sz w:val="28"/>
          <w:szCs w:val="28"/>
        </w:rPr>
        <w:t>Các bên cam kết thực hiện đúng những thỏa thuận trong Hợp đồng này. Mọi sự sửa đổi, bổ sung nội dung hợp đồng (nếu có) phải được cả hai bên đồng ý và lập thành văn bản thì mới có giá trị</w:t>
      </w:r>
      <w:r w:rsidRPr="005322F3">
        <w:rPr>
          <w:rFonts w:ascii="Times New Roman" w:hAnsi="Times New Roman" w:cs="Times New Roman"/>
          <w:sz w:val="28"/>
          <w:szCs w:val="28"/>
        </w:rPr>
        <w:t>.</w:t>
      </w:r>
    </w:p>
    <w:p w:rsidR="009E351E" w:rsidRPr="005322F3" w:rsidRDefault="005322F3" w:rsidP="001E3368">
      <w:pPr>
        <w:spacing w:line="305" w:lineRule="auto"/>
        <w:jc w:val="both"/>
        <w:rPr>
          <w:rFonts w:ascii="Times New Roman" w:hAnsi="Times New Roman" w:cs="Times New Roman"/>
          <w:sz w:val="28"/>
          <w:szCs w:val="28"/>
        </w:rPr>
      </w:pPr>
      <w:r>
        <w:rPr>
          <w:rFonts w:ascii="Times New Roman" w:hAnsi="Times New Roman" w:cs="Times New Roman"/>
          <w:sz w:val="28"/>
          <w:szCs w:val="28"/>
        </w:rPr>
        <w:t>7.3.</w:t>
      </w:r>
      <w:r w:rsidR="009E351E" w:rsidRPr="005322F3">
        <w:rPr>
          <w:rFonts w:ascii="Times New Roman" w:hAnsi="Times New Roman" w:cs="Times New Roman"/>
          <w:sz w:val="28"/>
          <w:szCs w:val="28"/>
        </w:rPr>
        <w:t xml:space="preserve"> </w:t>
      </w:r>
      <w:r w:rsidR="00325FC8" w:rsidRPr="005322F3">
        <w:rPr>
          <w:rFonts w:ascii="Times New Roman" w:hAnsi="Times New Roman" w:cs="Times New Roman"/>
          <w:sz w:val="28"/>
          <w:szCs w:val="28"/>
        </w:rPr>
        <w:t>Những vấn đề khác về quan hệ lao động giữa hai bên, nếu không ghi trong hợp đồng này thì sẽ được áp dụng và thực hiện theo quy định của pháp luật lao động hiệ</w:t>
      </w:r>
      <w:r w:rsidR="009E351E" w:rsidRPr="005322F3">
        <w:rPr>
          <w:rFonts w:ascii="Times New Roman" w:hAnsi="Times New Roman" w:cs="Times New Roman"/>
          <w:sz w:val="28"/>
          <w:szCs w:val="28"/>
        </w:rPr>
        <w:t>n hành.</w:t>
      </w:r>
    </w:p>
    <w:p w:rsidR="009E351E" w:rsidRPr="005322F3" w:rsidRDefault="005322F3" w:rsidP="001E3368">
      <w:pPr>
        <w:spacing w:line="305" w:lineRule="auto"/>
        <w:jc w:val="both"/>
        <w:rPr>
          <w:rFonts w:ascii="Times New Roman" w:hAnsi="Times New Roman" w:cs="Times New Roman"/>
          <w:sz w:val="28"/>
          <w:szCs w:val="28"/>
        </w:rPr>
      </w:pPr>
      <w:r>
        <w:rPr>
          <w:rFonts w:ascii="Times New Roman" w:hAnsi="Times New Roman" w:cs="Times New Roman"/>
          <w:sz w:val="28"/>
          <w:szCs w:val="28"/>
        </w:rPr>
        <w:t>7.4.</w:t>
      </w:r>
      <w:r w:rsidR="009E351E" w:rsidRPr="005322F3">
        <w:rPr>
          <w:rFonts w:ascii="Times New Roman" w:hAnsi="Times New Roman" w:cs="Times New Roman"/>
          <w:sz w:val="28"/>
          <w:szCs w:val="28"/>
        </w:rPr>
        <w:t xml:space="preserve"> </w:t>
      </w:r>
      <w:r w:rsidR="00325FC8" w:rsidRPr="005322F3">
        <w:rPr>
          <w:rFonts w:ascii="Times New Roman" w:hAnsi="Times New Roman" w:cs="Times New Roman"/>
          <w:sz w:val="28"/>
          <w:szCs w:val="28"/>
        </w:rPr>
        <w:t>Mọi tranh chấp liên quan đến việc thực hiện hợp đồng này sẽ được hai bên giải quyết theo tinh thần hòa giải. Nếu không tự giải quyết được thì sẽ đưa ra Tòa án giải quyết theo quy đị</w:t>
      </w:r>
      <w:r w:rsidR="009E351E" w:rsidRPr="005322F3">
        <w:rPr>
          <w:rFonts w:ascii="Times New Roman" w:hAnsi="Times New Roman" w:cs="Times New Roman"/>
          <w:sz w:val="28"/>
          <w:szCs w:val="28"/>
        </w:rPr>
        <w:t>nh chung.</w:t>
      </w:r>
    </w:p>
    <w:p w:rsidR="00325FC8" w:rsidRPr="005322F3" w:rsidRDefault="00325FC8" w:rsidP="001E3368">
      <w:pPr>
        <w:spacing w:line="305" w:lineRule="auto"/>
        <w:jc w:val="both"/>
        <w:rPr>
          <w:rFonts w:ascii="Times New Roman" w:hAnsi="Times New Roman" w:cs="Times New Roman"/>
          <w:sz w:val="28"/>
          <w:szCs w:val="28"/>
        </w:rPr>
      </w:pPr>
      <w:r w:rsidRPr="005322F3">
        <w:rPr>
          <w:rFonts w:ascii="Times New Roman" w:hAnsi="Times New Roman" w:cs="Times New Roman"/>
          <w:i/>
          <w:sz w:val="28"/>
          <w:szCs w:val="28"/>
        </w:rPr>
        <w:t>Hợp đồng này có hiệu lực từ ngày ký, được lập thành 02 bản, có giá trị như nhau, mỗi bên giữ 01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1E3368" w:rsidRPr="005322F3" w:rsidTr="003273B8">
        <w:tc>
          <w:tcPr>
            <w:tcW w:w="5168" w:type="dxa"/>
          </w:tcPr>
          <w:p w:rsidR="003273B8" w:rsidRPr="005322F3" w:rsidRDefault="003273B8" w:rsidP="001E3368">
            <w:pPr>
              <w:spacing w:line="305" w:lineRule="auto"/>
              <w:jc w:val="center"/>
              <w:rPr>
                <w:rFonts w:ascii="Times New Roman" w:hAnsi="Times New Roman" w:cs="Times New Roman"/>
                <w:b/>
                <w:sz w:val="28"/>
                <w:szCs w:val="28"/>
              </w:rPr>
            </w:pPr>
            <w:r w:rsidRPr="005322F3">
              <w:rPr>
                <w:rFonts w:ascii="Times New Roman" w:hAnsi="Times New Roman" w:cs="Times New Roman"/>
                <w:b/>
                <w:sz w:val="28"/>
                <w:szCs w:val="28"/>
              </w:rPr>
              <w:t>BÊN A</w:t>
            </w:r>
          </w:p>
          <w:p w:rsidR="003273B8" w:rsidRPr="005322F3" w:rsidRDefault="003273B8" w:rsidP="001E3368">
            <w:pPr>
              <w:spacing w:line="305" w:lineRule="auto"/>
              <w:jc w:val="center"/>
              <w:rPr>
                <w:rFonts w:ascii="Times New Roman" w:hAnsi="Times New Roman" w:cs="Times New Roman"/>
                <w:i/>
                <w:sz w:val="28"/>
                <w:szCs w:val="28"/>
              </w:rPr>
            </w:pPr>
            <w:r w:rsidRPr="005322F3">
              <w:rPr>
                <w:rFonts w:ascii="Times New Roman" w:hAnsi="Times New Roman" w:cs="Times New Roman"/>
                <w:i/>
                <w:sz w:val="28"/>
                <w:szCs w:val="28"/>
              </w:rPr>
              <w:t>(Ký tên, đóng dấu và ghi rõ chức vụ)</w:t>
            </w:r>
          </w:p>
        </w:tc>
        <w:tc>
          <w:tcPr>
            <w:tcW w:w="5169" w:type="dxa"/>
          </w:tcPr>
          <w:p w:rsidR="003273B8" w:rsidRPr="005322F3" w:rsidRDefault="003273B8" w:rsidP="001E3368">
            <w:pPr>
              <w:spacing w:line="305" w:lineRule="auto"/>
              <w:jc w:val="center"/>
              <w:rPr>
                <w:rFonts w:ascii="Times New Roman" w:hAnsi="Times New Roman" w:cs="Times New Roman"/>
                <w:b/>
                <w:sz w:val="28"/>
                <w:szCs w:val="28"/>
              </w:rPr>
            </w:pPr>
            <w:r w:rsidRPr="005322F3">
              <w:rPr>
                <w:rFonts w:ascii="Times New Roman" w:hAnsi="Times New Roman" w:cs="Times New Roman"/>
                <w:b/>
                <w:sz w:val="28"/>
                <w:szCs w:val="28"/>
              </w:rPr>
              <w:t>BÊN B</w:t>
            </w:r>
          </w:p>
          <w:p w:rsidR="003273B8" w:rsidRPr="005322F3" w:rsidRDefault="003273B8" w:rsidP="001E3368">
            <w:pPr>
              <w:spacing w:line="305" w:lineRule="auto"/>
              <w:jc w:val="center"/>
              <w:rPr>
                <w:rFonts w:ascii="Times New Roman" w:hAnsi="Times New Roman" w:cs="Times New Roman"/>
                <w:i/>
                <w:sz w:val="28"/>
                <w:szCs w:val="28"/>
              </w:rPr>
            </w:pPr>
            <w:r w:rsidRPr="005322F3">
              <w:rPr>
                <w:rFonts w:ascii="Times New Roman" w:hAnsi="Times New Roman" w:cs="Times New Roman"/>
                <w:i/>
                <w:sz w:val="28"/>
                <w:szCs w:val="28"/>
              </w:rPr>
              <w:t>(Ký và ghi rõ họ tên)</w:t>
            </w:r>
          </w:p>
        </w:tc>
      </w:tr>
    </w:tbl>
    <w:p w:rsidR="003273B8" w:rsidRPr="005322F3" w:rsidRDefault="003273B8" w:rsidP="001E3368">
      <w:pPr>
        <w:spacing w:line="305" w:lineRule="auto"/>
        <w:jc w:val="both"/>
        <w:rPr>
          <w:rFonts w:ascii="Times New Roman" w:hAnsi="Times New Roman" w:cs="Times New Roman"/>
          <w:sz w:val="28"/>
          <w:szCs w:val="28"/>
        </w:rPr>
        <w:sectPr w:rsidR="003273B8" w:rsidRPr="005322F3" w:rsidSect="009E351E">
          <w:pgSz w:w="12240" w:h="15840"/>
          <w:pgMar w:top="993" w:right="900" w:bottom="1440" w:left="993" w:header="708" w:footer="708" w:gutter="0"/>
          <w:cols w:space="708"/>
          <w:docGrid w:linePitch="360"/>
        </w:sectPr>
      </w:pPr>
      <w:bookmarkStart w:id="0" w:name="_GoBack"/>
      <w:bookmarkEnd w:id="0"/>
    </w:p>
    <w:p w:rsidR="003273B8" w:rsidRPr="005322F3" w:rsidRDefault="003273B8" w:rsidP="001E3368">
      <w:pPr>
        <w:spacing w:line="305" w:lineRule="auto"/>
        <w:rPr>
          <w:rFonts w:ascii="Times New Roman" w:hAnsi="Times New Roman" w:cs="Times New Roman"/>
          <w:sz w:val="28"/>
          <w:szCs w:val="28"/>
        </w:rPr>
      </w:pPr>
    </w:p>
    <w:sectPr w:rsidR="003273B8" w:rsidRPr="005322F3" w:rsidSect="009E351E">
      <w:pgSz w:w="12240" w:h="15840"/>
      <w:pgMar w:top="993" w:right="90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C5" w:rsidRDefault="009365C5" w:rsidP="009A55C5">
      <w:pPr>
        <w:spacing w:after="0" w:line="240" w:lineRule="auto"/>
      </w:pPr>
      <w:r>
        <w:separator/>
      </w:r>
    </w:p>
  </w:endnote>
  <w:endnote w:type="continuationSeparator" w:id="0">
    <w:p w:rsidR="009365C5" w:rsidRDefault="009365C5" w:rsidP="009A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C5" w:rsidRDefault="009365C5" w:rsidP="009A55C5">
      <w:pPr>
        <w:spacing w:after="0" w:line="240" w:lineRule="auto"/>
      </w:pPr>
      <w:r>
        <w:separator/>
      </w:r>
    </w:p>
  </w:footnote>
  <w:footnote w:type="continuationSeparator" w:id="0">
    <w:p w:rsidR="009365C5" w:rsidRDefault="009365C5" w:rsidP="009A5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5C5" w:rsidRPr="009A55C5" w:rsidRDefault="009A55C5" w:rsidP="009A55C5">
    <w:pPr>
      <w:pStyle w:val="Header"/>
      <w:tabs>
        <w:tab w:val="clear" w:pos="4680"/>
        <w:tab w:val="clear" w:pos="9360"/>
      </w:tabs>
      <w:rPr>
        <w:rFonts w:ascii="Arial" w:hAnsi="Arial" w:cs="Arial"/>
        <w:b/>
        <w:color w:val="2F5496" w:themeColor="accent5" w:themeShade="BF"/>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30424"/>
    <w:multiLevelType w:val="hybridMultilevel"/>
    <w:tmpl w:val="2342F3EC"/>
    <w:lvl w:ilvl="0" w:tplc="934A1BC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C8"/>
    <w:rsid w:val="0007264B"/>
    <w:rsid w:val="000D24F9"/>
    <w:rsid w:val="000F2330"/>
    <w:rsid w:val="00195FE7"/>
    <w:rsid w:val="001E3368"/>
    <w:rsid w:val="002471D4"/>
    <w:rsid w:val="00325FC8"/>
    <w:rsid w:val="003273B8"/>
    <w:rsid w:val="00425F43"/>
    <w:rsid w:val="005322F3"/>
    <w:rsid w:val="005501AB"/>
    <w:rsid w:val="006E77D2"/>
    <w:rsid w:val="00704E66"/>
    <w:rsid w:val="00757FDF"/>
    <w:rsid w:val="00773078"/>
    <w:rsid w:val="00913126"/>
    <w:rsid w:val="009256FB"/>
    <w:rsid w:val="009365C5"/>
    <w:rsid w:val="009A55C5"/>
    <w:rsid w:val="009E351E"/>
    <w:rsid w:val="00B3335C"/>
    <w:rsid w:val="00EF3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C18A1"/>
  <w15:chartTrackingRefBased/>
  <w15:docId w15:val="{3D9AAAB1-76AB-4B5C-ADAB-43118CB5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5C5"/>
  </w:style>
  <w:style w:type="paragraph" w:styleId="Footer">
    <w:name w:val="footer"/>
    <w:basedOn w:val="Normal"/>
    <w:link w:val="FooterChar"/>
    <w:uiPriority w:val="99"/>
    <w:unhideWhenUsed/>
    <w:rsid w:val="009A5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5C5"/>
  </w:style>
  <w:style w:type="character" w:styleId="Hyperlink">
    <w:name w:val="Hyperlink"/>
    <w:basedOn w:val="DefaultParagraphFont"/>
    <w:uiPriority w:val="99"/>
    <w:unhideWhenUsed/>
    <w:rsid w:val="006E77D2"/>
    <w:rPr>
      <w:color w:val="0563C1" w:themeColor="hyperlink"/>
      <w:u w:val="single"/>
    </w:rPr>
  </w:style>
  <w:style w:type="paragraph" w:styleId="ListParagraph">
    <w:name w:val="List Paragraph"/>
    <w:basedOn w:val="Normal"/>
    <w:uiPriority w:val="34"/>
    <w:qFormat/>
    <w:rsid w:val="009E3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32848">
      <w:bodyDiv w:val="1"/>
      <w:marLeft w:val="0"/>
      <w:marRight w:val="0"/>
      <w:marTop w:val="0"/>
      <w:marBottom w:val="0"/>
      <w:divBdr>
        <w:top w:val="none" w:sz="0" w:space="0" w:color="auto"/>
        <w:left w:val="none" w:sz="0" w:space="0" w:color="auto"/>
        <w:bottom w:val="none" w:sz="0" w:space="0" w:color="auto"/>
        <w:right w:val="none" w:sz="0" w:space="0" w:color="auto"/>
      </w:divBdr>
      <w:divsChild>
        <w:div w:id="694425119">
          <w:marLeft w:val="0"/>
          <w:marRight w:val="0"/>
          <w:marTop w:val="0"/>
          <w:marBottom w:val="0"/>
          <w:divBdr>
            <w:top w:val="none" w:sz="0" w:space="0" w:color="auto"/>
            <w:left w:val="none" w:sz="0" w:space="0" w:color="auto"/>
            <w:bottom w:val="none" w:sz="0" w:space="0" w:color="auto"/>
            <w:right w:val="none" w:sz="0" w:space="0" w:color="auto"/>
          </w:divBdr>
        </w:div>
      </w:divsChild>
    </w:div>
    <w:div w:id="1799252311">
      <w:bodyDiv w:val="1"/>
      <w:marLeft w:val="0"/>
      <w:marRight w:val="0"/>
      <w:marTop w:val="0"/>
      <w:marBottom w:val="0"/>
      <w:divBdr>
        <w:top w:val="none" w:sz="0" w:space="0" w:color="auto"/>
        <w:left w:val="none" w:sz="0" w:space="0" w:color="auto"/>
        <w:bottom w:val="none" w:sz="0" w:space="0" w:color="auto"/>
        <w:right w:val="none" w:sz="0" w:space="0" w:color="auto"/>
      </w:divBdr>
      <w:divsChild>
        <w:div w:id="177917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Admin</cp:lastModifiedBy>
  <cp:revision>10</cp:revision>
  <dcterms:created xsi:type="dcterms:W3CDTF">2021-02-17T10:20:00Z</dcterms:created>
  <dcterms:modified xsi:type="dcterms:W3CDTF">2024-05-17T08:08:00Z</dcterms:modified>
</cp:coreProperties>
</file>